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7F6B">
      <w:pPr>
        <w:framePr w:h="1397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89905" cy="882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37F6B">
      <w:pPr>
        <w:spacing w:line="1" w:lineRule="exact"/>
        <w:rPr>
          <w:sz w:val="2"/>
          <w:szCs w:val="2"/>
        </w:rPr>
      </w:pPr>
    </w:p>
    <w:p w:rsidR="00000000" w:rsidRDefault="00C37F6B">
      <w:pPr>
        <w:framePr w:h="1397" w:hSpace="10080" w:wrap="notBeside" w:vAnchor="text" w:hAnchor="margin" w:x="1" w:y="1"/>
        <w:rPr>
          <w:sz w:val="24"/>
          <w:szCs w:val="24"/>
        </w:rPr>
        <w:sectPr w:rsidR="00000000">
          <w:type w:val="continuous"/>
          <w:pgSz w:w="11909" w:h="16834"/>
          <w:pgMar w:top="1440" w:right="1664" w:bottom="720" w:left="1440" w:header="720" w:footer="720" w:gutter="0"/>
          <w:cols w:space="720"/>
          <w:noEndnote/>
        </w:sectPr>
      </w:pPr>
    </w:p>
    <w:p w:rsidR="00000000" w:rsidRDefault="00C37F6B">
      <w:pPr>
        <w:framePr w:h="1987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162040" cy="12642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37F6B">
      <w:pPr>
        <w:spacing w:line="1" w:lineRule="exact"/>
        <w:rPr>
          <w:sz w:val="2"/>
          <w:szCs w:val="2"/>
        </w:rPr>
      </w:pPr>
    </w:p>
    <w:p w:rsidR="00000000" w:rsidRDefault="00C37F6B">
      <w:pPr>
        <w:framePr w:h="1987" w:hSpace="10080" w:wrap="notBeside" w:vAnchor="text" w:hAnchor="margin" w:x="1" w:y="1"/>
        <w:rPr>
          <w:sz w:val="24"/>
          <w:szCs w:val="24"/>
        </w:rPr>
        <w:sectPr w:rsidR="00000000">
          <w:pgSz w:w="11909" w:h="16834"/>
          <w:pgMar w:top="1440" w:right="1019" w:bottom="720" w:left="1185" w:header="720" w:footer="720" w:gutter="0"/>
          <w:cols w:space="720"/>
          <w:noEndnote/>
        </w:sectPr>
      </w:pPr>
    </w:p>
    <w:p w:rsidR="00000000" w:rsidRDefault="00C37F6B">
      <w:pPr>
        <w:framePr w:h="1988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854325" cy="1264285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37F6B">
      <w:pPr>
        <w:spacing w:line="1" w:lineRule="exact"/>
        <w:rPr>
          <w:sz w:val="2"/>
          <w:szCs w:val="2"/>
        </w:rPr>
      </w:pPr>
    </w:p>
    <w:p w:rsidR="00000000" w:rsidRDefault="00C37F6B">
      <w:pPr>
        <w:framePr w:h="1988" w:hSpace="10080" w:wrap="notBeside" w:vAnchor="text" w:hAnchor="margin" w:x="1" w:y="1"/>
        <w:rPr>
          <w:sz w:val="24"/>
          <w:szCs w:val="24"/>
        </w:rPr>
        <w:sectPr w:rsidR="00000000">
          <w:pgSz w:w="11909" w:h="16834"/>
          <w:pgMar w:top="1440" w:right="360" w:bottom="720" w:left="7057" w:header="720" w:footer="720" w:gutter="0"/>
          <w:cols w:space="720"/>
          <w:noEndnote/>
        </w:sectPr>
      </w:pPr>
    </w:p>
    <w:p w:rsidR="00000000" w:rsidRDefault="00C37F6B">
      <w:pPr>
        <w:shd w:val="clear" w:color="auto" w:fill="FFFFFF"/>
        <w:spacing w:line="317" w:lineRule="exact"/>
        <w:ind w:left="14"/>
      </w:pPr>
      <w:r>
        <w:rPr>
          <w:rFonts w:eastAsia="Times New Roman"/>
          <w:spacing w:val="-1"/>
          <w:sz w:val="28"/>
          <w:szCs w:val="28"/>
        </w:rPr>
        <w:lastRenderedPageBreak/>
        <w:t>информационных системах персональных данных»;</w:t>
      </w:r>
    </w:p>
    <w:p w:rsidR="00000000" w:rsidRDefault="00C37F6B">
      <w:pPr>
        <w:shd w:val="clear" w:color="auto" w:fill="FFFFFF"/>
        <w:spacing w:line="317" w:lineRule="exact"/>
        <w:ind w:left="713"/>
      </w:pPr>
      <w:r>
        <w:rPr>
          <w:spacing w:val="-1"/>
          <w:sz w:val="28"/>
          <w:szCs w:val="28"/>
        </w:rPr>
        <w:t xml:space="preserve">- </w:t>
      </w:r>
      <w:r>
        <w:rPr>
          <w:rFonts w:eastAsia="Times New Roman"/>
          <w:spacing w:val="-1"/>
          <w:sz w:val="28"/>
          <w:szCs w:val="28"/>
        </w:rPr>
        <w:t>иными нормативными правовыми актами Российской Федерации.</w:t>
      </w:r>
    </w:p>
    <w:p w:rsidR="00000000" w:rsidRDefault="00C37F6B">
      <w:pPr>
        <w:shd w:val="clear" w:color="auto" w:fill="FFFFFF"/>
        <w:spacing w:line="317" w:lineRule="exact"/>
        <w:ind w:left="7" w:right="7" w:firstLine="713"/>
        <w:jc w:val="both"/>
      </w:pPr>
      <w:r>
        <w:rPr>
          <w:rFonts w:eastAsia="Times New Roman"/>
          <w:sz w:val="28"/>
          <w:szCs w:val="28"/>
        </w:rPr>
        <w:t>Кроме того, обработка ПДн в Учрежд</w:t>
      </w:r>
      <w:r>
        <w:rPr>
          <w:rFonts w:eastAsia="Times New Roman"/>
          <w:sz w:val="28"/>
          <w:szCs w:val="28"/>
        </w:rPr>
        <w:t xml:space="preserve">ении осуществляется в ходе </w:t>
      </w:r>
      <w:r>
        <w:rPr>
          <w:rFonts w:eastAsia="Times New Roman"/>
          <w:spacing w:val="-2"/>
          <w:sz w:val="28"/>
          <w:szCs w:val="28"/>
        </w:rPr>
        <w:t xml:space="preserve">трудовых и иных непосредственно связанных с ними отношений, в которых </w:t>
      </w:r>
      <w:r>
        <w:rPr>
          <w:rFonts w:eastAsia="Times New Roman"/>
          <w:spacing w:val="-3"/>
          <w:sz w:val="28"/>
          <w:szCs w:val="28"/>
        </w:rPr>
        <w:t xml:space="preserve">Учреждение выступает в качестве работодателя (глава 14 Трудового кодекса </w:t>
      </w:r>
      <w:r>
        <w:rPr>
          <w:rFonts w:eastAsia="Times New Roman"/>
          <w:spacing w:val="-1"/>
          <w:sz w:val="28"/>
          <w:szCs w:val="28"/>
        </w:rPr>
        <w:t xml:space="preserve">Российской Федерации), в связи с реализацией Учреждением своих прав и </w:t>
      </w:r>
      <w:r>
        <w:rPr>
          <w:rFonts w:eastAsia="Times New Roman"/>
          <w:sz w:val="28"/>
          <w:szCs w:val="28"/>
        </w:rPr>
        <w:t>обязанностей как</w:t>
      </w:r>
      <w:r>
        <w:rPr>
          <w:rFonts w:eastAsia="Times New Roman"/>
          <w:sz w:val="28"/>
          <w:szCs w:val="28"/>
        </w:rPr>
        <w:t xml:space="preserve"> юридического лица.</w:t>
      </w:r>
    </w:p>
    <w:p w:rsidR="00000000" w:rsidRDefault="00C37F6B">
      <w:pPr>
        <w:shd w:val="clear" w:color="auto" w:fill="FFFFFF"/>
        <w:tabs>
          <w:tab w:val="left" w:pos="1318"/>
        </w:tabs>
        <w:spacing w:line="317" w:lineRule="exact"/>
        <w:ind w:left="14" w:right="14" w:firstLine="749"/>
        <w:jc w:val="both"/>
      </w:pPr>
      <w:r>
        <w:rPr>
          <w:spacing w:val="-24"/>
          <w:sz w:val="28"/>
          <w:szCs w:val="28"/>
        </w:rPr>
        <w:t>1.5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Организация имеет право вносить изменения в настоящую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Политику. При внесении изменений в заголовке Политики указывается дата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последнего обновления редакции. Новая редакция Политики вступает в силу</w:t>
      </w:r>
      <w:r>
        <w:rPr>
          <w:rFonts w:eastAsia="Times New Roman"/>
          <w:sz w:val="28"/>
          <w:szCs w:val="28"/>
        </w:rPr>
        <w:br/>
        <w:t>с момента ее размещения на сайте, е</w:t>
      </w:r>
      <w:r>
        <w:rPr>
          <w:rFonts w:eastAsia="Times New Roman"/>
          <w:sz w:val="28"/>
          <w:szCs w:val="28"/>
        </w:rPr>
        <w:t>сли иное не предусмотрено новой</w:t>
      </w:r>
      <w:r>
        <w:rPr>
          <w:rFonts w:eastAsia="Times New Roman"/>
          <w:sz w:val="28"/>
          <w:szCs w:val="28"/>
        </w:rPr>
        <w:br/>
        <w:t>редакцией Политики.</w:t>
      </w:r>
    </w:p>
    <w:p w:rsidR="00000000" w:rsidRDefault="00C37F6B">
      <w:pPr>
        <w:shd w:val="clear" w:color="auto" w:fill="FFFFFF"/>
        <w:tabs>
          <w:tab w:val="left" w:pos="1181"/>
        </w:tabs>
        <w:spacing w:line="317" w:lineRule="exact"/>
        <w:ind w:left="7" w:right="7" w:firstLine="749"/>
        <w:jc w:val="both"/>
      </w:pPr>
      <w:r>
        <w:rPr>
          <w:spacing w:val="-15"/>
          <w:sz w:val="28"/>
          <w:szCs w:val="28"/>
        </w:rPr>
        <w:t>1.6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Действующая редакция хранится в месте нахождения Учреждения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по адресу: Ханты-Мансийск, ул. Калинина, ЗА, электронная версия Политики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- на сайте по адресу: </w:t>
      </w:r>
      <w:hyperlink r:id="rId8" w:history="1">
        <w:r>
          <w:rPr>
            <w:rFonts w:eastAsia="Times New Roman"/>
            <w:sz w:val="28"/>
            <w:szCs w:val="28"/>
            <w:u w:val="single"/>
            <w:lang w:val="en-US"/>
          </w:rPr>
          <w:t>oklrc.ru</w:t>
        </w:r>
      </w:hyperlink>
      <w:r>
        <w:rPr>
          <w:rFonts w:eastAsia="Times New Roman"/>
          <w:sz w:val="28"/>
          <w:szCs w:val="28"/>
          <w:lang w:val="en-US"/>
        </w:rPr>
        <w:t>.</w:t>
      </w:r>
    </w:p>
    <w:p w:rsidR="00000000" w:rsidRDefault="00C37F6B">
      <w:pPr>
        <w:shd w:val="clear" w:color="auto" w:fill="FFFFFF"/>
        <w:spacing w:before="317" w:line="317" w:lineRule="exact"/>
        <w:ind w:left="3715"/>
      </w:pPr>
      <w:r>
        <w:rPr>
          <w:b/>
          <w:bCs/>
          <w:spacing w:val="-2"/>
          <w:sz w:val="28"/>
          <w:szCs w:val="28"/>
        </w:rPr>
        <w:t xml:space="preserve">2 </w:t>
      </w:r>
      <w:r>
        <w:rPr>
          <w:rFonts w:eastAsia="Times New Roman"/>
          <w:b/>
          <w:bCs/>
          <w:spacing w:val="-2"/>
          <w:sz w:val="28"/>
          <w:szCs w:val="28"/>
        </w:rPr>
        <w:t>Осн</w:t>
      </w:r>
      <w:r>
        <w:rPr>
          <w:rFonts w:eastAsia="Times New Roman"/>
          <w:b/>
          <w:bCs/>
          <w:spacing w:val="-2"/>
          <w:sz w:val="28"/>
          <w:szCs w:val="28"/>
        </w:rPr>
        <w:t>овные понятия</w:t>
      </w:r>
    </w:p>
    <w:p w:rsidR="00000000" w:rsidRDefault="00C37F6B">
      <w:pPr>
        <w:shd w:val="clear" w:color="auto" w:fill="FFFFFF"/>
        <w:spacing w:line="317" w:lineRule="exact"/>
        <w:ind w:left="720"/>
      </w:pPr>
      <w:r>
        <w:rPr>
          <w:rFonts w:eastAsia="Times New Roman"/>
          <w:spacing w:val="-1"/>
          <w:sz w:val="28"/>
          <w:szCs w:val="28"/>
        </w:rPr>
        <w:t>Для целей настоящей Политики используются следующие понятия:</w:t>
      </w:r>
    </w:p>
    <w:p w:rsidR="00000000" w:rsidRDefault="00C37F6B">
      <w:pPr>
        <w:shd w:val="clear" w:color="auto" w:fill="FFFFFF"/>
        <w:tabs>
          <w:tab w:val="left" w:pos="1303"/>
        </w:tabs>
        <w:spacing w:before="7" w:line="317" w:lineRule="exact"/>
        <w:ind w:left="14" w:firstLine="713"/>
        <w:jc w:val="both"/>
      </w:pPr>
      <w:r>
        <w:rPr>
          <w:spacing w:val="-13"/>
          <w:sz w:val="28"/>
          <w:szCs w:val="28"/>
        </w:rPr>
        <w:t>2.1</w:t>
      </w:r>
      <w:r>
        <w:rPr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</w:rPr>
        <w:t xml:space="preserve">Персональные данные - </w:t>
      </w:r>
      <w:r>
        <w:rPr>
          <w:rFonts w:eastAsia="Times New Roman"/>
          <w:sz w:val="28"/>
          <w:szCs w:val="28"/>
        </w:rPr>
        <w:t>любая информация, относящаяся к</w:t>
      </w:r>
      <w:r>
        <w:rPr>
          <w:rFonts w:eastAsia="Times New Roman"/>
          <w:sz w:val="28"/>
          <w:szCs w:val="28"/>
        </w:rPr>
        <w:br/>
        <w:t>определенному или определяемому на основании такой информации</w:t>
      </w:r>
      <w:r>
        <w:rPr>
          <w:rFonts w:eastAsia="Times New Roman"/>
          <w:sz w:val="28"/>
          <w:szCs w:val="28"/>
        </w:rPr>
        <w:br/>
        <w:t xml:space="preserve">физическому лицу (субъекту персональных данных), в том числе </w:t>
      </w:r>
      <w:r>
        <w:rPr>
          <w:rFonts w:eastAsia="Times New Roman"/>
          <w:sz w:val="28"/>
          <w:szCs w:val="28"/>
        </w:rPr>
        <w:t>его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фамилия, имя, отчество, год, месяц, дата и место рождения, адрес, семейное,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социальное, имущественное положение, образование, профессия, доходы,</w:t>
      </w:r>
      <w:r>
        <w:rPr>
          <w:rFonts w:eastAsia="Times New Roman"/>
          <w:sz w:val="28"/>
          <w:szCs w:val="28"/>
        </w:rPr>
        <w:br/>
        <w:t>другая информация о физическом лице.</w:t>
      </w:r>
    </w:p>
    <w:p w:rsidR="00000000" w:rsidRDefault="00C37F6B">
      <w:pPr>
        <w:shd w:val="clear" w:color="auto" w:fill="FFFFFF"/>
        <w:tabs>
          <w:tab w:val="left" w:pos="1411"/>
        </w:tabs>
        <w:spacing w:before="7" w:line="317" w:lineRule="exact"/>
        <w:ind w:left="14" w:firstLine="713"/>
        <w:jc w:val="both"/>
      </w:pPr>
      <w:r>
        <w:rPr>
          <w:spacing w:val="-6"/>
          <w:sz w:val="28"/>
          <w:szCs w:val="28"/>
        </w:rPr>
        <w:t>2.2</w:t>
      </w:r>
      <w:r>
        <w:rPr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</w:rPr>
        <w:t xml:space="preserve">Оператор персональных данных </w:t>
      </w:r>
      <w:r>
        <w:rPr>
          <w:rFonts w:eastAsia="Times New Roman"/>
          <w:sz w:val="28"/>
          <w:szCs w:val="28"/>
        </w:rPr>
        <w:t>(далее - Оператор) -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 xml:space="preserve">государственный </w:t>
      </w:r>
      <w:r>
        <w:rPr>
          <w:rFonts w:eastAsia="Times New Roman"/>
          <w:spacing w:val="-2"/>
          <w:sz w:val="28"/>
          <w:szCs w:val="28"/>
        </w:rPr>
        <w:t>орган, муниципальный орган, юридическое или физическое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лицо, организующие и (или) осуществляющие обработку персональных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данных, а также определяющие цели и содержание обработки персональных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4"/>
          <w:szCs w:val="24"/>
        </w:rPr>
        <w:t>данных. В рамках настоящего положения оператором является бюджетно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8"/>
          <w:szCs w:val="28"/>
        </w:rPr>
        <w:t>учреждение Ханты-Мансийского автономного округа - Югры «Окружной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клинический лечебно-реабилитационный центр».</w:t>
      </w:r>
    </w:p>
    <w:p w:rsidR="00000000" w:rsidRDefault="00C37F6B" w:rsidP="00C37F6B">
      <w:pPr>
        <w:numPr>
          <w:ilvl w:val="0"/>
          <w:numId w:val="1"/>
        </w:numPr>
        <w:shd w:val="clear" w:color="auto" w:fill="FFFFFF"/>
        <w:tabs>
          <w:tab w:val="left" w:pos="1159"/>
        </w:tabs>
        <w:spacing w:line="317" w:lineRule="exact"/>
        <w:ind w:left="727"/>
        <w:rPr>
          <w:spacing w:val="-11"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 xml:space="preserve">Субъект - </w:t>
      </w:r>
      <w:r>
        <w:rPr>
          <w:rFonts w:eastAsia="Times New Roman"/>
          <w:spacing w:val="-1"/>
          <w:sz w:val="28"/>
          <w:szCs w:val="28"/>
        </w:rPr>
        <w:t>субъект персональных данных.</w:t>
      </w:r>
    </w:p>
    <w:p w:rsidR="00000000" w:rsidRDefault="00C37F6B" w:rsidP="00C37F6B">
      <w:pPr>
        <w:numPr>
          <w:ilvl w:val="0"/>
          <w:numId w:val="2"/>
        </w:numPr>
        <w:shd w:val="clear" w:color="auto" w:fill="FFFFFF"/>
        <w:tabs>
          <w:tab w:val="left" w:pos="1159"/>
        </w:tabs>
        <w:spacing w:before="7" w:line="317" w:lineRule="exact"/>
        <w:ind w:left="22" w:firstLine="706"/>
        <w:jc w:val="both"/>
        <w:rPr>
          <w:spacing w:val="-6"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 xml:space="preserve">Сотрудник (работник) </w:t>
      </w:r>
      <w:r>
        <w:rPr>
          <w:rFonts w:eastAsia="Times New Roman"/>
          <w:spacing w:val="-1"/>
          <w:sz w:val="28"/>
          <w:szCs w:val="28"/>
        </w:rPr>
        <w:t xml:space="preserve">- физическое лицо, состоящее в трудовых </w:t>
      </w:r>
      <w:r>
        <w:rPr>
          <w:rFonts w:eastAsia="Times New Roman"/>
          <w:sz w:val="28"/>
          <w:szCs w:val="28"/>
        </w:rPr>
        <w:t>отношениях с оператором.</w:t>
      </w:r>
    </w:p>
    <w:p w:rsidR="00000000" w:rsidRDefault="00C37F6B">
      <w:pPr>
        <w:rPr>
          <w:sz w:val="2"/>
          <w:szCs w:val="2"/>
        </w:rPr>
      </w:pPr>
    </w:p>
    <w:p w:rsidR="00000000" w:rsidRDefault="00C37F6B" w:rsidP="00C37F6B">
      <w:pPr>
        <w:numPr>
          <w:ilvl w:val="0"/>
          <w:numId w:val="3"/>
        </w:numPr>
        <w:shd w:val="clear" w:color="auto" w:fill="FFFFFF"/>
        <w:tabs>
          <w:tab w:val="left" w:pos="1418"/>
        </w:tabs>
        <w:spacing w:line="317" w:lineRule="exact"/>
        <w:ind w:right="7" w:firstLine="727"/>
        <w:jc w:val="both"/>
        <w:rPr>
          <w:spacing w:val="-11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Обработка персональных данных </w:t>
      </w:r>
      <w:r>
        <w:rPr>
          <w:rFonts w:eastAsia="Times New Roman"/>
          <w:sz w:val="28"/>
          <w:szCs w:val="28"/>
        </w:rPr>
        <w:t>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</w:t>
      </w:r>
      <w:r>
        <w:rPr>
          <w:rFonts w:eastAsia="Times New Roman"/>
          <w:sz w:val="28"/>
          <w:szCs w:val="28"/>
        </w:rPr>
        <w:t>ение персональных данных.</w:t>
      </w:r>
    </w:p>
    <w:p w:rsidR="00000000" w:rsidRDefault="00C37F6B" w:rsidP="00C37F6B">
      <w:pPr>
        <w:numPr>
          <w:ilvl w:val="0"/>
          <w:numId w:val="3"/>
        </w:numPr>
        <w:shd w:val="clear" w:color="auto" w:fill="FFFFFF"/>
        <w:tabs>
          <w:tab w:val="left" w:pos="1418"/>
          <w:tab w:val="left" w:pos="8201"/>
        </w:tabs>
        <w:spacing w:before="7" w:line="317" w:lineRule="exact"/>
        <w:ind w:right="7" w:firstLine="727"/>
        <w:jc w:val="both"/>
        <w:rPr>
          <w:spacing w:val="-8"/>
          <w:sz w:val="28"/>
          <w:szCs w:val="28"/>
        </w:rPr>
      </w:pPr>
      <w:r>
        <w:rPr>
          <w:rFonts w:eastAsia="Times New Roman"/>
          <w:i/>
          <w:iCs/>
          <w:spacing w:val="-2"/>
          <w:sz w:val="28"/>
          <w:szCs w:val="28"/>
        </w:rPr>
        <w:t>Распространение персональных данных</w:t>
      </w:r>
      <w:r>
        <w:rPr>
          <w:rFonts w:ascii="Arial" w:eastAsia="Times New Roman" w:hAnsi="Arial" w:cs="Arial"/>
          <w:i/>
          <w:iCs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 xml:space="preserve">действия, </w:t>
      </w:r>
      <w:r>
        <w:rPr>
          <w:rFonts w:eastAsia="Times New Roman"/>
          <w:spacing w:val="-2"/>
          <w:sz w:val="28"/>
          <w:szCs w:val="28"/>
        </w:rPr>
        <w:t xml:space="preserve">направленные на передачу персональных данных определенному кругу лиц </w:t>
      </w:r>
      <w:r>
        <w:rPr>
          <w:rFonts w:eastAsia="Times New Roman"/>
          <w:sz w:val="28"/>
          <w:szCs w:val="28"/>
        </w:rPr>
        <w:t xml:space="preserve">(передача персональных данных) или на ознакомление с персональными данными неограниченного круга лиц, в том </w:t>
      </w:r>
      <w:r>
        <w:rPr>
          <w:rFonts w:eastAsia="Times New Roman"/>
          <w:sz w:val="28"/>
          <w:szCs w:val="28"/>
        </w:rPr>
        <w:t xml:space="preserve">числе опубликование </w:t>
      </w:r>
      <w:r>
        <w:rPr>
          <w:rFonts w:eastAsia="Times New Roman"/>
          <w:spacing w:val="-2"/>
          <w:sz w:val="28"/>
          <w:szCs w:val="28"/>
        </w:rPr>
        <w:t xml:space="preserve">персональных данных в средствах массовой информации, размещение в </w:t>
      </w:r>
      <w:r>
        <w:rPr>
          <w:rFonts w:eastAsia="Times New Roman"/>
          <w:spacing w:val="-1"/>
          <w:sz w:val="28"/>
          <w:szCs w:val="28"/>
        </w:rPr>
        <w:t>информационно-телекоммуникационных сетях или предоставление доступа к</w:t>
      </w:r>
    </w:p>
    <w:p w:rsidR="00000000" w:rsidRDefault="00C37F6B" w:rsidP="00C37F6B">
      <w:pPr>
        <w:numPr>
          <w:ilvl w:val="0"/>
          <w:numId w:val="3"/>
        </w:numPr>
        <w:shd w:val="clear" w:color="auto" w:fill="FFFFFF"/>
        <w:tabs>
          <w:tab w:val="left" w:pos="1418"/>
          <w:tab w:val="left" w:pos="8201"/>
        </w:tabs>
        <w:spacing w:before="7" w:line="317" w:lineRule="exact"/>
        <w:ind w:right="7" w:firstLine="727"/>
        <w:jc w:val="both"/>
        <w:rPr>
          <w:spacing w:val="-8"/>
          <w:sz w:val="28"/>
          <w:szCs w:val="28"/>
        </w:rPr>
        <w:sectPr w:rsidR="00000000">
          <w:pgSz w:w="11909" w:h="16834"/>
          <w:pgMar w:top="1188" w:right="756" w:bottom="360" w:left="1807" w:header="720" w:footer="720" w:gutter="0"/>
          <w:cols w:space="60"/>
          <w:noEndnote/>
        </w:sectPr>
      </w:pPr>
    </w:p>
    <w:p w:rsidR="00000000" w:rsidRDefault="00C37F6B">
      <w:pPr>
        <w:shd w:val="clear" w:color="auto" w:fill="FFFFFF"/>
        <w:spacing w:line="317" w:lineRule="exact"/>
      </w:pPr>
      <w:r>
        <w:rPr>
          <w:rFonts w:eastAsia="Times New Roman"/>
          <w:spacing w:val="-1"/>
          <w:sz w:val="28"/>
          <w:szCs w:val="28"/>
        </w:rPr>
        <w:lastRenderedPageBreak/>
        <w:t>персональным данным каким-либо иным способом.</w:t>
      </w:r>
    </w:p>
    <w:p w:rsidR="00000000" w:rsidRDefault="00C37F6B">
      <w:pPr>
        <w:shd w:val="clear" w:color="auto" w:fill="FFFFFF"/>
        <w:tabs>
          <w:tab w:val="left" w:pos="1130"/>
        </w:tabs>
        <w:spacing w:line="317" w:lineRule="exact"/>
        <w:ind w:right="22" w:firstLine="713"/>
        <w:jc w:val="both"/>
      </w:pPr>
      <w:r>
        <w:rPr>
          <w:spacing w:val="-11"/>
          <w:sz w:val="28"/>
          <w:szCs w:val="28"/>
        </w:rPr>
        <w:t>2.7</w:t>
      </w:r>
      <w:r>
        <w:rPr>
          <w:sz w:val="28"/>
          <w:szCs w:val="28"/>
        </w:rPr>
        <w:tab/>
      </w:r>
      <w:r>
        <w:rPr>
          <w:rFonts w:eastAsia="Times New Roman"/>
          <w:i/>
          <w:iCs/>
          <w:spacing w:val="-3"/>
          <w:sz w:val="28"/>
          <w:szCs w:val="28"/>
        </w:rPr>
        <w:t>Предоставление персональных</w:t>
      </w:r>
      <w:r>
        <w:rPr>
          <w:rFonts w:eastAsia="Times New Roman"/>
          <w:i/>
          <w:iCs/>
          <w:spacing w:val="-3"/>
          <w:sz w:val="28"/>
          <w:szCs w:val="28"/>
        </w:rPr>
        <w:t xml:space="preserve"> данных - </w:t>
      </w:r>
      <w:r>
        <w:rPr>
          <w:rFonts w:eastAsia="Times New Roman"/>
          <w:spacing w:val="-3"/>
          <w:sz w:val="28"/>
          <w:szCs w:val="28"/>
        </w:rPr>
        <w:t>действия, направленные на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раскрытие персональных данных определенному лицу или определенному</w:t>
      </w:r>
      <w:r>
        <w:rPr>
          <w:rFonts w:eastAsia="Times New Roman"/>
          <w:sz w:val="28"/>
          <w:szCs w:val="28"/>
        </w:rPr>
        <w:br/>
        <w:t>кругу лиц.</w:t>
      </w:r>
    </w:p>
    <w:p w:rsidR="00000000" w:rsidRDefault="00C37F6B" w:rsidP="00C37F6B">
      <w:pPr>
        <w:numPr>
          <w:ilvl w:val="0"/>
          <w:numId w:val="4"/>
        </w:numPr>
        <w:shd w:val="clear" w:color="auto" w:fill="FFFFFF"/>
        <w:tabs>
          <w:tab w:val="left" w:pos="1390"/>
        </w:tabs>
        <w:spacing w:line="317" w:lineRule="exact"/>
        <w:ind w:right="14" w:firstLine="713"/>
        <w:jc w:val="both"/>
        <w:rPr>
          <w:spacing w:val="-11"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 xml:space="preserve">Использование персональных данных - </w:t>
      </w:r>
      <w:r>
        <w:rPr>
          <w:rFonts w:eastAsia="Times New Roman"/>
          <w:spacing w:val="-1"/>
          <w:sz w:val="28"/>
          <w:szCs w:val="28"/>
        </w:rPr>
        <w:t xml:space="preserve">действия (операции) с </w:t>
      </w:r>
      <w:r>
        <w:rPr>
          <w:rFonts w:eastAsia="Times New Roman"/>
          <w:sz w:val="28"/>
          <w:szCs w:val="28"/>
        </w:rPr>
        <w:t>персональными данными, совершаемые оператором в целях принятия решений или со</w:t>
      </w:r>
      <w:r>
        <w:rPr>
          <w:rFonts w:eastAsia="Times New Roman"/>
          <w:sz w:val="28"/>
          <w:szCs w:val="28"/>
        </w:rPr>
        <w:t xml:space="preserve">вершения иных действий, порождающих юридические последствия в отношении субъекта персональных данных или других лиц </w:t>
      </w:r>
      <w:r>
        <w:rPr>
          <w:rFonts w:eastAsia="Times New Roman"/>
          <w:spacing w:val="-2"/>
          <w:sz w:val="28"/>
          <w:szCs w:val="28"/>
        </w:rPr>
        <w:t xml:space="preserve">либо иным образом затрагивающих права и свободы субъекта персональных </w:t>
      </w:r>
      <w:r>
        <w:rPr>
          <w:rFonts w:eastAsia="Times New Roman"/>
          <w:sz w:val="28"/>
          <w:szCs w:val="28"/>
        </w:rPr>
        <w:t>данных или других лиц.</w:t>
      </w:r>
    </w:p>
    <w:p w:rsidR="00000000" w:rsidRDefault="00C37F6B" w:rsidP="00C37F6B">
      <w:pPr>
        <w:numPr>
          <w:ilvl w:val="0"/>
          <w:numId w:val="4"/>
        </w:numPr>
        <w:shd w:val="clear" w:color="auto" w:fill="FFFFFF"/>
        <w:tabs>
          <w:tab w:val="left" w:pos="1390"/>
        </w:tabs>
        <w:spacing w:line="317" w:lineRule="exact"/>
        <w:ind w:right="14" w:firstLine="713"/>
        <w:jc w:val="both"/>
        <w:rPr>
          <w:spacing w:val="-6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Блокирование персональных данных - </w:t>
      </w:r>
      <w:r>
        <w:rPr>
          <w:rFonts w:eastAsia="Times New Roman"/>
          <w:sz w:val="28"/>
          <w:szCs w:val="28"/>
        </w:rPr>
        <w:t>време</w:t>
      </w:r>
      <w:r>
        <w:rPr>
          <w:rFonts w:eastAsia="Times New Roman"/>
          <w:sz w:val="28"/>
          <w:szCs w:val="28"/>
        </w:rPr>
        <w:t>нное прекращение сбора, систематизации, накопления, использования, распространения персональных данных, в том числе их передачи.</w:t>
      </w:r>
    </w:p>
    <w:p w:rsidR="00000000" w:rsidRDefault="00C37F6B" w:rsidP="00C37F6B">
      <w:pPr>
        <w:numPr>
          <w:ilvl w:val="0"/>
          <w:numId w:val="4"/>
        </w:numPr>
        <w:shd w:val="clear" w:color="auto" w:fill="FFFFFF"/>
        <w:tabs>
          <w:tab w:val="left" w:pos="1390"/>
        </w:tabs>
        <w:spacing w:line="317" w:lineRule="exact"/>
        <w:ind w:right="7" w:firstLine="713"/>
        <w:jc w:val="both"/>
        <w:rPr>
          <w:spacing w:val="-5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Уничтожение персональных данных - </w:t>
      </w:r>
      <w:r>
        <w:rPr>
          <w:rFonts w:eastAsia="Times New Roman"/>
          <w:sz w:val="28"/>
          <w:szCs w:val="28"/>
        </w:rPr>
        <w:t xml:space="preserve">действия, в результате </w:t>
      </w:r>
      <w:r>
        <w:rPr>
          <w:rFonts w:eastAsia="Times New Roman"/>
          <w:spacing w:val="-2"/>
          <w:sz w:val="28"/>
          <w:szCs w:val="28"/>
        </w:rPr>
        <w:t>которых невозможно восстановить содержание персональных данных</w:t>
      </w:r>
      <w:r>
        <w:rPr>
          <w:rFonts w:eastAsia="Times New Roman"/>
          <w:spacing w:val="-2"/>
          <w:sz w:val="28"/>
          <w:szCs w:val="28"/>
        </w:rPr>
        <w:t xml:space="preserve"> в информационной системе персональных данных или в результате которых </w:t>
      </w:r>
      <w:r>
        <w:rPr>
          <w:rFonts w:eastAsia="Times New Roman"/>
          <w:spacing w:val="-1"/>
          <w:sz w:val="28"/>
          <w:szCs w:val="28"/>
        </w:rPr>
        <w:t>уничтожаются материальные носители персональных данных.</w:t>
      </w:r>
    </w:p>
    <w:p w:rsidR="00000000" w:rsidRDefault="00C37F6B" w:rsidP="00C37F6B">
      <w:pPr>
        <w:numPr>
          <w:ilvl w:val="0"/>
          <w:numId w:val="4"/>
        </w:numPr>
        <w:shd w:val="clear" w:color="auto" w:fill="FFFFFF"/>
        <w:tabs>
          <w:tab w:val="left" w:pos="1390"/>
        </w:tabs>
        <w:spacing w:line="317" w:lineRule="exact"/>
        <w:ind w:right="7" w:firstLine="713"/>
        <w:jc w:val="both"/>
        <w:rPr>
          <w:spacing w:val="-16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Обезличивание персональных данных - </w:t>
      </w:r>
      <w:r>
        <w:rPr>
          <w:rFonts w:eastAsia="Times New Roman"/>
          <w:sz w:val="28"/>
          <w:szCs w:val="28"/>
        </w:rPr>
        <w:t>действия, в результате которых становится невозможным без использования дополнительно</w:t>
      </w:r>
      <w:r>
        <w:rPr>
          <w:rFonts w:eastAsia="Times New Roman"/>
          <w:sz w:val="28"/>
          <w:szCs w:val="28"/>
        </w:rPr>
        <w:t xml:space="preserve">й </w:t>
      </w:r>
      <w:r>
        <w:rPr>
          <w:rFonts w:eastAsia="Times New Roman"/>
          <w:spacing w:val="-2"/>
          <w:sz w:val="28"/>
          <w:szCs w:val="28"/>
        </w:rPr>
        <w:t xml:space="preserve">информации определить принадлежность персональных данных конкретному </w:t>
      </w:r>
      <w:r>
        <w:rPr>
          <w:rFonts w:eastAsia="Times New Roman"/>
          <w:sz w:val="28"/>
          <w:szCs w:val="28"/>
        </w:rPr>
        <w:t>субъекту персональных данных.</w:t>
      </w:r>
    </w:p>
    <w:p w:rsidR="00000000" w:rsidRDefault="00C37F6B">
      <w:pPr>
        <w:shd w:val="clear" w:color="auto" w:fill="FFFFFF"/>
        <w:tabs>
          <w:tab w:val="left" w:pos="1519"/>
        </w:tabs>
        <w:spacing w:line="317" w:lineRule="exact"/>
        <w:ind w:left="14" w:firstLine="713"/>
        <w:jc w:val="both"/>
      </w:pPr>
      <w:r>
        <w:rPr>
          <w:spacing w:val="-7"/>
          <w:sz w:val="28"/>
          <w:szCs w:val="28"/>
        </w:rPr>
        <w:t>2.12</w:t>
      </w:r>
      <w:r>
        <w:rPr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</w:rPr>
        <w:t>Автоматизированная обработка персональных данных -</w:t>
      </w:r>
      <w:r>
        <w:rPr>
          <w:rFonts w:eastAsia="Times New Roman"/>
          <w:i/>
          <w:iCs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обработка персональных данных с помощью средств вычислительной</w:t>
      </w:r>
      <w:r>
        <w:rPr>
          <w:rFonts w:eastAsia="Times New Roman"/>
          <w:sz w:val="28"/>
          <w:szCs w:val="28"/>
        </w:rPr>
        <w:br/>
        <w:t>техники.</w:t>
      </w:r>
    </w:p>
    <w:p w:rsidR="00000000" w:rsidRDefault="00C37F6B">
      <w:pPr>
        <w:shd w:val="clear" w:color="auto" w:fill="FFFFFF"/>
        <w:tabs>
          <w:tab w:val="left" w:pos="1433"/>
        </w:tabs>
        <w:spacing w:line="317" w:lineRule="exact"/>
        <w:ind w:left="22" w:firstLine="706"/>
        <w:jc w:val="both"/>
      </w:pPr>
      <w:r>
        <w:rPr>
          <w:spacing w:val="-9"/>
          <w:sz w:val="28"/>
          <w:szCs w:val="28"/>
        </w:rPr>
        <w:t>2.13</w:t>
      </w:r>
      <w:r>
        <w:rPr>
          <w:sz w:val="28"/>
          <w:szCs w:val="28"/>
        </w:rPr>
        <w:tab/>
      </w:r>
      <w:r>
        <w:rPr>
          <w:rFonts w:eastAsia="Times New Roman"/>
          <w:i/>
          <w:iCs/>
          <w:spacing w:val="-1"/>
          <w:sz w:val="28"/>
          <w:szCs w:val="28"/>
        </w:rPr>
        <w:t>Информационная система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 персональных данных (ИСПДн) -</w:t>
      </w:r>
      <w:r>
        <w:rPr>
          <w:rFonts w:eastAsia="Times New Roman"/>
          <w:i/>
          <w:iCs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совокупность содержащихся в базах данных персональных данных 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обеспечивающих их обработку информационных технологий и технических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средств.</w:t>
      </w:r>
    </w:p>
    <w:p w:rsidR="00000000" w:rsidRDefault="00C37F6B" w:rsidP="00C37F6B">
      <w:pPr>
        <w:numPr>
          <w:ilvl w:val="0"/>
          <w:numId w:val="5"/>
        </w:numPr>
        <w:shd w:val="clear" w:color="auto" w:fill="FFFFFF"/>
        <w:tabs>
          <w:tab w:val="left" w:pos="1325"/>
        </w:tabs>
        <w:spacing w:line="317" w:lineRule="exact"/>
        <w:ind w:left="22" w:right="7" w:firstLine="713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Пациент — </w:t>
      </w:r>
      <w:r>
        <w:rPr>
          <w:rFonts w:eastAsia="Times New Roman"/>
          <w:sz w:val="24"/>
          <w:szCs w:val="24"/>
        </w:rPr>
        <w:t xml:space="preserve">физическое лицо, которому оказывается медицинская </w:t>
      </w:r>
      <w:r>
        <w:rPr>
          <w:rFonts w:eastAsia="Times New Roman"/>
          <w:sz w:val="28"/>
          <w:szCs w:val="28"/>
        </w:rPr>
        <w:t>помощь или которо</w:t>
      </w:r>
      <w:r>
        <w:rPr>
          <w:rFonts w:eastAsia="Times New Roman"/>
          <w:sz w:val="28"/>
          <w:szCs w:val="28"/>
        </w:rPr>
        <w:t xml:space="preserve">е обратилось за оказанием медицинской помощи </w:t>
      </w:r>
      <w:r>
        <w:rPr>
          <w:rFonts w:eastAsia="Times New Roman"/>
          <w:spacing w:val="-1"/>
          <w:sz w:val="28"/>
          <w:szCs w:val="28"/>
        </w:rPr>
        <w:t>независимо от наличия у него заболевания и от его состояния.</w:t>
      </w:r>
    </w:p>
    <w:p w:rsidR="00000000" w:rsidRDefault="00C37F6B" w:rsidP="00C37F6B">
      <w:pPr>
        <w:numPr>
          <w:ilvl w:val="0"/>
          <w:numId w:val="5"/>
        </w:numPr>
        <w:shd w:val="clear" w:color="auto" w:fill="FFFFFF"/>
        <w:tabs>
          <w:tab w:val="left" w:pos="1325"/>
          <w:tab w:val="left" w:pos="3607"/>
          <w:tab w:val="left" w:pos="6847"/>
          <w:tab w:val="left" w:pos="9216"/>
        </w:tabs>
        <w:spacing w:line="317" w:lineRule="exact"/>
        <w:ind w:left="22" w:right="7" w:firstLine="713"/>
        <w:jc w:val="both"/>
        <w:rPr>
          <w:spacing w:val="-11"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 xml:space="preserve">Медицинская деятельность - </w:t>
      </w:r>
      <w:r>
        <w:rPr>
          <w:rFonts w:eastAsia="Times New Roman"/>
          <w:spacing w:val="-1"/>
          <w:sz w:val="28"/>
          <w:szCs w:val="28"/>
        </w:rPr>
        <w:t xml:space="preserve">профессиональная деятельность по </w:t>
      </w:r>
      <w:r>
        <w:rPr>
          <w:rFonts w:eastAsia="Times New Roman"/>
          <w:sz w:val="28"/>
          <w:szCs w:val="28"/>
        </w:rPr>
        <w:t xml:space="preserve">оказанию медицинской помощи, проведению медицинских экспертиз, </w:t>
      </w:r>
      <w:r>
        <w:rPr>
          <w:rFonts w:eastAsia="Times New Roman"/>
          <w:spacing w:val="-1"/>
          <w:sz w:val="28"/>
          <w:szCs w:val="28"/>
        </w:rPr>
        <w:t>медицинских осмотро</w:t>
      </w:r>
      <w:r>
        <w:rPr>
          <w:rFonts w:eastAsia="Times New Roman"/>
          <w:spacing w:val="-1"/>
          <w:sz w:val="28"/>
          <w:szCs w:val="28"/>
        </w:rPr>
        <w:t>в и медицинских освидетельствований, санитарно-</w:t>
      </w:r>
      <w:r>
        <w:rPr>
          <w:rFonts w:eastAsia="Times New Roman"/>
          <w:spacing w:val="-3"/>
          <w:sz w:val="28"/>
          <w:szCs w:val="28"/>
        </w:rPr>
        <w:t>противоэпидемических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2"/>
          <w:sz w:val="28"/>
          <w:szCs w:val="28"/>
        </w:rPr>
        <w:t>(</w:t>
      </w:r>
      <w:r>
        <w:rPr>
          <w:rFonts w:eastAsia="Times New Roman"/>
          <w:spacing w:val="-2"/>
          <w:sz w:val="28"/>
          <w:szCs w:val="28"/>
        </w:rPr>
        <w:t>профилактических)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мероприятий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и профессиональная деятельность, связанная с трансплантацией (пересадкой) </w:t>
      </w:r>
      <w:r>
        <w:rPr>
          <w:rFonts w:eastAsia="Times New Roman"/>
          <w:spacing w:val="-1"/>
          <w:sz w:val="28"/>
          <w:szCs w:val="28"/>
        </w:rPr>
        <w:t xml:space="preserve">органов и (или) тканей, обращением донорской крови и (или) ее компонентов </w:t>
      </w:r>
      <w:r>
        <w:rPr>
          <w:rFonts w:eastAsia="Times New Roman"/>
          <w:sz w:val="28"/>
          <w:szCs w:val="28"/>
        </w:rPr>
        <w:t>в медицин</w:t>
      </w:r>
      <w:r>
        <w:rPr>
          <w:rFonts w:eastAsia="Times New Roman"/>
          <w:sz w:val="28"/>
          <w:szCs w:val="28"/>
        </w:rPr>
        <w:t>ских целях.</w:t>
      </w:r>
    </w:p>
    <w:p w:rsidR="00000000" w:rsidRDefault="00C37F6B">
      <w:pPr>
        <w:rPr>
          <w:sz w:val="2"/>
          <w:szCs w:val="2"/>
        </w:rPr>
      </w:pPr>
    </w:p>
    <w:p w:rsidR="00000000" w:rsidRDefault="00C37F6B" w:rsidP="00C37F6B">
      <w:pPr>
        <w:numPr>
          <w:ilvl w:val="0"/>
          <w:numId w:val="6"/>
        </w:numPr>
        <w:shd w:val="clear" w:color="auto" w:fill="FFFFFF"/>
        <w:tabs>
          <w:tab w:val="left" w:pos="1404"/>
        </w:tabs>
        <w:spacing w:before="7" w:line="317" w:lineRule="exact"/>
        <w:ind w:left="22" w:right="7" w:firstLine="698"/>
        <w:jc w:val="both"/>
        <w:rPr>
          <w:spacing w:val="-6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Лечащий врач </w:t>
      </w:r>
      <w:r>
        <w:rPr>
          <w:rFonts w:eastAsia="Times New Roman"/>
          <w:sz w:val="28"/>
          <w:szCs w:val="28"/>
        </w:rPr>
        <w:t>- врач, на которого возложены функции по организации и непосредственному оказанию пациенту медицинской помощи в период наблюдения за ним и его лечения.</w:t>
      </w:r>
    </w:p>
    <w:p w:rsidR="00000000" w:rsidRDefault="00C37F6B" w:rsidP="00C37F6B">
      <w:pPr>
        <w:numPr>
          <w:ilvl w:val="0"/>
          <w:numId w:val="6"/>
        </w:numPr>
        <w:shd w:val="clear" w:color="auto" w:fill="FFFFFF"/>
        <w:tabs>
          <w:tab w:val="left" w:pos="1404"/>
        </w:tabs>
        <w:spacing w:before="317" w:line="324" w:lineRule="exact"/>
        <w:ind w:left="720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 персональным данным относятся:</w:t>
      </w:r>
    </w:p>
    <w:p w:rsidR="00000000" w:rsidRDefault="00C37F6B">
      <w:pPr>
        <w:rPr>
          <w:sz w:val="2"/>
          <w:szCs w:val="2"/>
        </w:rPr>
      </w:pPr>
    </w:p>
    <w:p w:rsidR="00000000" w:rsidRDefault="00C37F6B" w:rsidP="00C37F6B">
      <w:pPr>
        <w:numPr>
          <w:ilvl w:val="0"/>
          <w:numId w:val="7"/>
        </w:numPr>
        <w:shd w:val="clear" w:color="auto" w:fill="FFFFFF"/>
        <w:tabs>
          <w:tab w:val="left" w:pos="1433"/>
        </w:tabs>
        <w:spacing w:line="324" w:lineRule="exact"/>
        <w:ind w:left="720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фамилия, имя, отчество;</w:t>
      </w:r>
    </w:p>
    <w:p w:rsidR="00000000" w:rsidRDefault="00C37F6B" w:rsidP="00C37F6B">
      <w:pPr>
        <w:numPr>
          <w:ilvl w:val="0"/>
          <w:numId w:val="7"/>
        </w:numPr>
        <w:shd w:val="clear" w:color="auto" w:fill="FFFFFF"/>
        <w:tabs>
          <w:tab w:val="left" w:pos="1433"/>
        </w:tabs>
        <w:spacing w:line="324" w:lineRule="exact"/>
        <w:ind w:left="720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год рождения;</w:t>
      </w:r>
    </w:p>
    <w:p w:rsidR="00000000" w:rsidRDefault="00C37F6B" w:rsidP="00C37F6B">
      <w:pPr>
        <w:numPr>
          <w:ilvl w:val="0"/>
          <w:numId w:val="7"/>
        </w:numPr>
        <w:shd w:val="clear" w:color="auto" w:fill="FFFFFF"/>
        <w:tabs>
          <w:tab w:val="left" w:pos="1433"/>
        </w:tabs>
        <w:spacing w:line="324" w:lineRule="exact"/>
        <w:ind w:left="720"/>
        <w:rPr>
          <w:sz w:val="28"/>
          <w:szCs w:val="28"/>
        </w:rPr>
        <w:sectPr w:rsidR="00000000">
          <w:pgSz w:w="11909" w:h="16834"/>
          <w:pgMar w:top="1184" w:right="727" w:bottom="360" w:left="1836" w:header="720" w:footer="720" w:gutter="0"/>
          <w:cols w:space="60"/>
          <w:noEndnote/>
        </w:sectPr>
      </w:pPr>
    </w:p>
    <w:p w:rsidR="00000000" w:rsidRDefault="00C37F6B" w:rsidP="00C37F6B">
      <w:pPr>
        <w:numPr>
          <w:ilvl w:val="0"/>
          <w:numId w:val="8"/>
        </w:numPr>
        <w:shd w:val="clear" w:color="auto" w:fill="FFFFFF"/>
        <w:tabs>
          <w:tab w:val="left" w:pos="1404"/>
        </w:tabs>
        <w:spacing w:line="324" w:lineRule="exact"/>
        <w:ind w:left="706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lastRenderedPageBreak/>
        <w:t>месяц рождения;</w:t>
      </w:r>
    </w:p>
    <w:p w:rsidR="00000000" w:rsidRDefault="00C37F6B" w:rsidP="00C37F6B">
      <w:pPr>
        <w:numPr>
          <w:ilvl w:val="0"/>
          <w:numId w:val="8"/>
        </w:numPr>
        <w:shd w:val="clear" w:color="auto" w:fill="FFFFFF"/>
        <w:tabs>
          <w:tab w:val="left" w:pos="1404"/>
        </w:tabs>
        <w:spacing w:line="324" w:lineRule="exact"/>
        <w:ind w:left="706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дата рождения;</w:t>
      </w:r>
    </w:p>
    <w:p w:rsidR="00000000" w:rsidRDefault="00C37F6B" w:rsidP="00C37F6B">
      <w:pPr>
        <w:numPr>
          <w:ilvl w:val="0"/>
          <w:numId w:val="8"/>
        </w:numPr>
        <w:shd w:val="clear" w:color="auto" w:fill="FFFFFF"/>
        <w:tabs>
          <w:tab w:val="left" w:pos="1404"/>
        </w:tabs>
        <w:spacing w:line="324" w:lineRule="exact"/>
        <w:ind w:left="1404" w:right="5702" w:hanging="698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место рождения; </w:t>
      </w:r>
      <w:r>
        <w:rPr>
          <w:rFonts w:eastAsia="Times New Roman"/>
          <w:sz w:val="28"/>
          <w:szCs w:val="28"/>
        </w:rPr>
        <w:t>адрес;</w:t>
      </w:r>
    </w:p>
    <w:p w:rsidR="00000000" w:rsidRDefault="00C37F6B" w:rsidP="00C37F6B">
      <w:pPr>
        <w:numPr>
          <w:ilvl w:val="0"/>
          <w:numId w:val="8"/>
        </w:numPr>
        <w:shd w:val="clear" w:color="auto" w:fill="FFFFFF"/>
        <w:tabs>
          <w:tab w:val="left" w:pos="1404"/>
        </w:tabs>
        <w:spacing w:line="324" w:lineRule="exact"/>
        <w:ind w:left="706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семейное положение;</w:t>
      </w:r>
    </w:p>
    <w:p w:rsidR="00000000" w:rsidRDefault="00C37F6B" w:rsidP="00C37F6B">
      <w:pPr>
        <w:numPr>
          <w:ilvl w:val="0"/>
          <w:numId w:val="8"/>
        </w:numPr>
        <w:shd w:val="clear" w:color="auto" w:fill="FFFFFF"/>
        <w:tabs>
          <w:tab w:val="left" w:pos="1404"/>
        </w:tabs>
        <w:spacing w:before="7" w:line="324" w:lineRule="exact"/>
        <w:ind w:left="706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социальное положение;</w:t>
      </w:r>
    </w:p>
    <w:p w:rsidR="00000000" w:rsidRDefault="00C37F6B" w:rsidP="00C37F6B">
      <w:pPr>
        <w:numPr>
          <w:ilvl w:val="0"/>
          <w:numId w:val="8"/>
        </w:numPr>
        <w:shd w:val="clear" w:color="auto" w:fill="FFFFFF"/>
        <w:tabs>
          <w:tab w:val="left" w:pos="1404"/>
        </w:tabs>
        <w:spacing w:before="7" w:line="324" w:lineRule="exact"/>
        <w:ind w:left="706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имущественное положение;</w:t>
      </w:r>
    </w:p>
    <w:p w:rsidR="00000000" w:rsidRDefault="00C37F6B" w:rsidP="00C37F6B">
      <w:pPr>
        <w:numPr>
          <w:ilvl w:val="0"/>
          <w:numId w:val="8"/>
        </w:numPr>
        <w:shd w:val="clear" w:color="auto" w:fill="FFFFFF"/>
        <w:tabs>
          <w:tab w:val="left" w:pos="1404"/>
        </w:tabs>
        <w:spacing w:line="324" w:lineRule="exact"/>
        <w:ind w:left="706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сведения об образовании;</w:t>
      </w:r>
    </w:p>
    <w:p w:rsidR="00000000" w:rsidRDefault="00C37F6B" w:rsidP="00C37F6B">
      <w:pPr>
        <w:numPr>
          <w:ilvl w:val="0"/>
          <w:numId w:val="8"/>
        </w:numPr>
        <w:shd w:val="clear" w:color="auto" w:fill="FFFFFF"/>
        <w:tabs>
          <w:tab w:val="left" w:pos="1404"/>
        </w:tabs>
        <w:spacing w:line="324" w:lineRule="exact"/>
        <w:ind w:left="706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сведения о профессии;</w:t>
      </w:r>
    </w:p>
    <w:p w:rsidR="00000000" w:rsidRDefault="00C37F6B" w:rsidP="00C37F6B">
      <w:pPr>
        <w:numPr>
          <w:ilvl w:val="0"/>
          <w:numId w:val="8"/>
        </w:numPr>
        <w:shd w:val="clear" w:color="auto" w:fill="FFFFFF"/>
        <w:tabs>
          <w:tab w:val="left" w:pos="1404"/>
        </w:tabs>
        <w:spacing w:line="324" w:lineRule="exact"/>
        <w:ind w:left="706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сведения о </w:t>
      </w:r>
      <w:r>
        <w:rPr>
          <w:rFonts w:eastAsia="Times New Roman"/>
          <w:spacing w:val="-4"/>
          <w:sz w:val="28"/>
          <w:szCs w:val="28"/>
        </w:rPr>
        <w:t>доходах;</w:t>
      </w:r>
    </w:p>
    <w:p w:rsidR="00000000" w:rsidRDefault="00C37F6B" w:rsidP="00C37F6B">
      <w:pPr>
        <w:numPr>
          <w:ilvl w:val="0"/>
          <w:numId w:val="8"/>
        </w:numPr>
        <w:shd w:val="clear" w:color="auto" w:fill="FFFFFF"/>
        <w:tabs>
          <w:tab w:val="left" w:pos="1404"/>
        </w:tabs>
        <w:spacing w:line="317" w:lineRule="exact"/>
        <w:ind w:left="706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сведения о состоянии здоровья;</w:t>
      </w:r>
    </w:p>
    <w:p w:rsidR="00000000" w:rsidRDefault="00C37F6B" w:rsidP="00C37F6B">
      <w:pPr>
        <w:numPr>
          <w:ilvl w:val="0"/>
          <w:numId w:val="8"/>
        </w:numPr>
        <w:shd w:val="clear" w:color="auto" w:fill="FFFFFF"/>
        <w:tabs>
          <w:tab w:val="left" w:pos="1404"/>
        </w:tabs>
        <w:spacing w:line="317" w:lineRule="exact"/>
        <w:ind w:left="706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фотографии;</w:t>
      </w:r>
    </w:p>
    <w:p w:rsidR="00000000" w:rsidRDefault="00C37F6B" w:rsidP="00C37F6B">
      <w:pPr>
        <w:numPr>
          <w:ilvl w:val="0"/>
          <w:numId w:val="8"/>
        </w:numPr>
        <w:shd w:val="clear" w:color="auto" w:fill="FFFFFF"/>
        <w:tabs>
          <w:tab w:val="left" w:pos="1404"/>
        </w:tabs>
        <w:spacing w:before="7" w:line="317" w:lineRule="exact"/>
        <w:ind w:left="706"/>
        <w:rPr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пол;</w:t>
      </w:r>
    </w:p>
    <w:p w:rsidR="00000000" w:rsidRDefault="00C37F6B" w:rsidP="00C37F6B">
      <w:pPr>
        <w:numPr>
          <w:ilvl w:val="0"/>
          <w:numId w:val="8"/>
        </w:numPr>
        <w:shd w:val="clear" w:color="auto" w:fill="FFFFFF"/>
        <w:tabs>
          <w:tab w:val="left" w:pos="1404"/>
        </w:tabs>
        <w:spacing w:before="7" w:line="317" w:lineRule="exact"/>
        <w:ind w:left="706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гражданство;</w:t>
      </w:r>
    </w:p>
    <w:p w:rsidR="00000000" w:rsidRDefault="00C37F6B" w:rsidP="00C37F6B">
      <w:pPr>
        <w:numPr>
          <w:ilvl w:val="0"/>
          <w:numId w:val="8"/>
        </w:numPr>
        <w:shd w:val="clear" w:color="auto" w:fill="FFFFFF"/>
        <w:tabs>
          <w:tab w:val="left" w:pos="1404"/>
        </w:tabs>
        <w:spacing w:line="317" w:lineRule="exact"/>
        <w:ind w:left="706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серия и номер паспорта;</w:t>
      </w:r>
    </w:p>
    <w:p w:rsidR="00000000" w:rsidRDefault="00C37F6B" w:rsidP="00C37F6B">
      <w:pPr>
        <w:numPr>
          <w:ilvl w:val="0"/>
          <w:numId w:val="8"/>
        </w:numPr>
        <w:shd w:val="clear" w:color="auto" w:fill="FFFFFF"/>
        <w:tabs>
          <w:tab w:val="left" w:pos="1404"/>
        </w:tabs>
        <w:spacing w:line="317" w:lineRule="exact"/>
        <w:ind w:left="706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дата выдачи паспорта;</w:t>
      </w:r>
    </w:p>
    <w:p w:rsidR="00000000" w:rsidRDefault="00C37F6B" w:rsidP="00C37F6B">
      <w:pPr>
        <w:numPr>
          <w:ilvl w:val="0"/>
          <w:numId w:val="8"/>
        </w:numPr>
        <w:shd w:val="clear" w:color="auto" w:fill="FFFFFF"/>
        <w:tabs>
          <w:tab w:val="left" w:pos="1404"/>
        </w:tabs>
        <w:spacing w:line="317" w:lineRule="exact"/>
        <w:ind w:left="706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сведения об учреждении выдавшем паспорт;</w:t>
      </w:r>
    </w:p>
    <w:p w:rsidR="00000000" w:rsidRDefault="00C37F6B" w:rsidP="00C37F6B">
      <w:pPr>
        <w:numPr>
          <w:ilvl w:val="0"/>
          <w:numId w:val="8"/>
        </w:numPr>
        <w:shd w:val="clear" w:color="auto" w:fill="FFFFFF"/>
        <w:tabs>
          <w:tab w:val="left" w:pos="1404"/>
        </w:tabs>
        <w:spacing w:line="317" w:lineRule="exact"/>
        <w:ind w:left="706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номер телефона;</w:t>
      </w:r>
    </w:p>
    <w:p w:rsidR="00000000" w:rsidRDefault="00C37F6B" w:rsidP="00C37F6B">
      <w:pPr>
        <w:numPr>
          <w:ilvl w:val="0"/>
          <w:numId w:val="8"/>
        </w:numPr>
        <w:shd w:val="clear" w:color="auto" w:fill="FFFFFF"/>
        <w:tabs>
          <w:tab w:val="left" w:pos="1404"/>
        </w:tabs>
        <w:spacing w:line="317" w:lineRule="exact"/>
        <w:ind w:left="706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адрес электронной почты;</w:t>
      </w:r>
    </w:p>
    <w:p w:rsidR="00000000" w:rsidRDefault="00C37F6B" w:rsidP="00C37F6B">
      <w:pPr>
        <w:numPr>
          <w:ilvl w:val="0"/>
          <w:numId w:val="8"/>
        </w:numPr>
        <w:shd w:val="clear" w:color="auto" w:fill="FFFFFF"/>
        <w:tabs>
          <w:tab w:val="left" w:pos="1404"/>
        </w:tabs>
        <w:spacing w:line="317" w:lineRule="exact"/>
        <w:ind w:left="706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сведения о постано</w:t>
      </w:r>
      <w:r>
        <w:rPr>
          <w:rFonts w:eastAsia="Times New Roman"/>
          <w:spacing w:val="-1"/>
          <w:sz w:val="28"/>
          <w:szCs w:val="28"/>
        </w:rPr>
        <w:t>вке на учет в налоговом органе;</w:t>
      </w:r>
    </w:p>
    <w:p w:rsidR="00000000" w:rsidRDefault="00C37F6B" w:rsidP="00C37F6B">
      <w:pPr>
        <w:numPr>
          <w:ilvl w:val="0"/>
          <w:numId w:val="8"/>
        </w:numPr>
        <w:shd w:val="clear" w:color="auto" w:fill="FFFFFF"/>
        <w:tabs>
          <w:tab w:val="left" w:pos="1404"/>
        </w:tabs>
        <w:spacing w:line="317" w:lineRule="exact"/>
        <w:ind w:left="706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серия и номер полиса медицинского страхования;</w:t>
      </w:r>
    </w:p>
    <w:p w:rsidR="00000000" w:rsidRDefault="00C37F6B">
      <w:pPr>
        <w:rPr>
          <w:sz w:val="2"/>
          <w:szCs w:val="2"/>
        </w:rPr>
      </w:pPr>
    </w:p>
    <w:p w:rsidR="00000000" w:rsidRDefault="00C37F6B" w:rsidP="00C37F6B">
      <w:pPr>
        <w:numPr>
          <w:ilvl w:val="0"/>
          <w:numId w:val="9"/>
        </w:numPr>
        <w:shd w:val="clear" w:color="auto" w:fill="FFFFFF"/>
        <w:tabs>
          <w:tab w:val="left" w:pos="1426"/>
        </w:tabs>
        <w:spacing w:line="317" w:lineRule="exact"/>
        <w:ind w:left="22" w:firstLine="698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номер страхового свидетельства обязательного пенсионного </w:t>
      </w:r>
      <w:r>
        <w:rPr>
          <w:rFonts w:eastAsia="Times New Roman"/>
          <w:sz w:val="28"/>
          <w:szCs w:val="28"/>
        </w:rPr>
        <w:t>страхования;</w:t>
      </w:r>
    </w:p>
    <w:p w:rsidR="00000000" w:rsidRDefault="00C37F6B" w:rsidP="00C37F6B">
      <w:pPr>
        <w:numPr>
          <w:ilvl w:val="0"/>
          <w:numId w:val="9"/>
        </w:numPr>
        <w:shd w:val="clear" w:color="auto" w:fill="FFFFFF"/>
        <w:tabs>
          <w:tab w:val="left" w:pos="1426"/>
        </w:tabs>
        <w:spacing w:line="317" w:lineRule="exact"/>
        <w:ind w:left="720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сведения о воинском учете;</w:t>
      </w:r>
    </w:p>
    <w:p w:rsidR="00000000" w:rsidRDefault="00C37F6B" w:rsidP="00C37F6B">
      <w:pPr>
        <w:numPr>
          <w:ilvl w:val="0"/>
          <w:numId w:val="9"/>
        </w:numPr>
        <w:shd w:val="clear" w:color="auto" w:fill="FFFFFF"/>
        <w:tabs>
          <w:tab w:val="left" w:pos="1426"/>
        </w:tabs>
        <w:spacing w:line="317" w:lineRule="exact"/>
        <w:ind w:left="72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сведения о социальных льготах;</w:t>
      </w:r>
    </w:p>
    <w:p w:rsidR="00000000" w:rsidRDefault="00C37F6B" w:rsidP="00C37F6B">
      <w:pPr>
        <w:numPr>
          <w:ilvl w:val="0"/>
          <w:numId w:val="9"/>
        </w:numPr>
        <w:shd w:val="clear" w:color="auto" w:fill="FFFFFF"/>
        <w:tabs>
          <w:tab w:val="left" w:pos="1426"/>
        </w:tabs>
        <w:spacing w:line="317" w:lineRule="exact"/>
        <w:ind w:left="720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должность;</w:t>
      </w:r>
    </w:p>
    <w:p w:rsidR="00000000" w:rsidRDefault="00C37F6B">
      <w:pPr>
        <w:shd w:val="clear" w:color="auto" w:fill="FFFFFF"/>
        <w:spacing w:line="317" w:lineRule="exact"/>
        <w:ind w:left="1433"/>
      </w:pPr>
      <w:r>
        <w:rPr>
          <w:rFonts w:eastAsia="Times New Roman"/>
          <w:spacing w:val="-2"/>
          <w:sz w:val="28"/>
          <w:szCs w:val="28"/>
        </w:rPr>
        <w:t>сведения о трудов</w:t>
      </w:r>
      <w:r>
        <w:rPr>
          <w:rFonts w:eastAsia="Times New Roman"/>
          <w:spacing w:val="-2"/>
          <w:sz w:val="28"/>
          <w:szCs w:val="28"/>
        </w:rPr>
        <w:t>ой деятельности;</w:t>
      </w:r>
    </w:p>
    <w:p w:rsidR="00000000" w:rsidRDefault="00C37F6B">
      <w:pPr>
        <w:shd w:val="clear" w:color="auto" w:fill="FFFFFF"/>
        <w:spacing w:before="14" w:line="302" w:lineRule="exact"/>
        <w:ind w:left="22" w:firstLine="1411"/>
      </w:pPr>
      <w:r>
        <w:rPr>
          <w:rFonts w:eastAsia="Times New Roman"/>
          <w:sz w:val="28"/>
          <w:szCs w:val="28"/>
        </w:rPr>
        <w:t>сведения    о    повышении    квалификации,    переподготовке    и аттестации;</w:t>
      </w:r>
    </w:p>
    <w:p w:rsidR="00000000" w:rsidRDefault="00C37F6B">
      <w:pPr>
        <w:shd w:val="clear" w:color="auto" w:fill="FFFFFF"/>
        <w:tabs>
          <w:tab w:val="left" w:pos="1426"/>
        </w:tabs>
        <w:spacing w:line="302" w:lineRule="exact"/>
        <w:ind w:left="72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сведения о судимости;</w:t>
      </w:r>
    </w:p>
    <w:p w:rsidR="00000000" w:rsidRDefault="00C37F6B">
      <w:pPr>
        <w:shd w:val="clear" w:color="auto" w:fill="FFFFFF"/>
        <w:spacing w:line="324" w:lineRule="exact"/>
        <w:ind w:left="1433"/>
      </w:pPr>
      <w:r>
        <w:rPr>
          <w:rFonts w:eastAsia="Times New Roman"/>
          <w:spacing w:val="-1"/>
          <w:sz w:val="28"/>
          <w:szCs w:val="28"/>
        </w:rPr>
        <w:t>сведения о выписанных лекарственных средствах;</w:t>
      </w:r>
    </w:p>
    <w:p w:rsidR="00000000" w:rsidRDefault="00C37F6B" w:rsidP="00C37F6B">
      <w:pPr>
        <w:numPr>
          <w:ilvl w:val="0"/>
          <w:numId w:val="9"/>
        </w:numPr>
        <w:shd w:val="clear" w:color="auto" w:fill="FFFFFF"/>
        <w:tabs>
          <w:tab w:val="left" w:pos="1426"/>
        </w:tabs>
        <w:spacing w:line="324" w:lineRule="exact"/>
        <w:ind w:left="72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место работы или учебы членов семьи;</w:t>
      </w:r>
    </w:p>
    <w:p w:rsidR="00000000" w:rsidRDefault="00C37F6B" w:rsidP="00C37F6B">
      <w:pPr>
        <w:numPr>
          <w:ilvl w:val="0"/>
          <w:numId w:val="9"/>
        </w:numPr>
        <w:shd w:val="clear" w:color="auto" w:fill="FFFFFF"/>
        <w:tabs>
          <w:tab w:val="left" w:pos="1426"/>
        </w:tabs>
        <w:spacing w:line="324" w:lineRule="exact"/>
        <w:ind w:left="720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содержание служебного контракта;</w:t>
      </w:r>
    </w:p>
    <w:p w:rsidR="00000000" w:rsidRDefault="00C37F6B" w:rsidP="00C37F6B">
      <w:pPr>
        <w:numPr>
          <w:ilvl w:val="0"/>
          <w:numId w:val="9"/>
        </w:numPr>
        <w:shd w:val="clear" w:color="auto" w:fill="FFFFFF"/>
        <w:tabs>
          <w:tab w:val="left" w:pos="1426"/>
        </w:tabs>
        <w:spacing w:line="324" w:lineRule="exact"/>
        <w:ind w:left="720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содержа</w:t>
      </w:r>
      <w:r>
        <w:rPr>
          <w:rFonts w:eastAsia="Times New Roman"/>
          <w:spacing w:val="-2"/>
          <w:sz w:val="28"/>
          <w:szCs w:val="28"/>
        </w:rPr>
        <w:t>ние приказов по личному составу;</w:t>
      </w:r>
    </w:p>
    <w:p w:rsidR="00000000" w:rsidRDefault="00C37F6B" w:rsidP="00C37F6B">
      <w:pPr>
        <w:numPr>
          <w:ilvl w:val="0"/>
          <w:numId w:val="9"/>
        </w:numPr>
        <w:shd w:val="clear" w:color="auto" w:fill="FFFFFF"/>
        <w:tabs>
          <w:tab w:val="left" w:pos="1426"/>
        </w:tabs>
        <w:spacing w:before="7" w:line="324" w:lineRule="exact"/>
        <w:ind w:left="72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основания к приказам по личному составу;</w:t>
      </w:r>
    </w:p>
    <w:p w:rsidR="00000000" w:rsidRDefault="00C37F6B">
      <w:pPr>
        <w:shd w:val="clear" w:color="auto" w:fill="FFFFFF"/>
        <w:spacing w:line="324" w:lineRule="exact"/>
        <w:ind w:left="14" w:firstLine="1418"/>
      </w:pPr>
      <w:r>
        <w:rPr>
          <w:rFonts w:eastAsia="Times New Roman"/>
          <w:sz w:val="28"/>
          <w:szCs w:val="28"/>
        </w:rPr>
        <w:t>сведения     о     награждении     государственными     наградами, присвоении почетных, воинских и специальных званий.</w:t>
      </w:r>
    </w:p>
    <w:p w:rsidR="00000000" w:rsidRDefault="00C37F6B">
      <w:pPr>
        <w:shd w:val="clear" w:color="auto" w:fill="FFFFFF"/>
        <w:spacing w:before="317" w:line="317" w:lineRule="exact"/>
        <w:ind w:left="1087"/>
      </w:pPr>
      <w:r>
        <w:rPr>
          <w:b/>
          <w:bCs/>
          <w:spacing w:val="-1"/>
          <w:sz w:val="28"/>
          <w:szCs w:val="28"/>
        </w:rPr>
        <w:t xml:space="preserve">3 </w:t>
      </w:r>
      <w:r>
        <w:rPr>
          <w:rFonts w:eastAsia="Times New Roman"/>
          <w:b/>
          <w:bCs/>
          <w:spacing w:val="-1"/>
          <w:sz w:val="28"/>
          <w:szCs w:val="28"/>
        </w:rPr>
        <w:t>Принципы обеспечения безопасности персональных данных</w:t>
      </w:r>
    </w:p>
    <w:p w:rsidR="00000000" w:rsidRDefault="00C37F6B">
      <w:pPr>
        <w:shd w:val="clear" w:color="auto" w:fill="FFFFFF"/>
        <w:tabs>
          <w:tab w:val="left" w:pos="1390"/>
        </w:tabs>
        <w:spacing w:line="317" w:lineRule="exact"/>
        <w:ind w:right="7" w:firstLine="727"/>
        <w:jc w:val="both"/>
      </w:pPr>
      <w:r>
        <w:rPr>
          <w:spacing w:val="-11"/>
          <w:sz w:val="28"/>
          <w:szCs w:val="28"/>
        </w:rPr>
        <w:t>3.1.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Основной задачей обеспечения безопасности ПДн при их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обработке в Учреждении является предотвращение несанкционированного</w:t>
      </w:r>
      <w:r>
        <w:rPr>
          <w:rFonts w:eastAsia="Times New Roman"/>
          <w:spacing w:val="-1"/>
          <w:sz w:val="28"/>
          <w:szCs w:val="28"/>
        </w:rPr>
        <w:br/>
        <w:t>доступа к ним третьих лиц, предупреждение преднамеренных программно-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технических и иных воздействий с целью хищения ПДн, разрушени</w:t>
      </w:r>
      <w:r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br/>
        <w:t>(уничтожения) или искажения их в процессе обработки.</w:t>
      </w:r>
    </w:p>
    <w:p w:rsidR="00000000" w:rsidRDefault="00C37F6B">
      <w:pPr>
        <w:shd w:val="clear" w:color="auto" w:fill="FFFFFF"/>
        <w:tabs>
          <w:tab w:val="left" w:pos="1238"/>
        </w:tabs>
        <w:spacing w:before="7" w:line="317" w:lineRule="exact"/>
        <w:ind w:left="720"/>
      </w:pPr>
      <w:r>
        <w:rPr>
          <w:spacing w:val="-9"/>
          <w:sz w:val="28"/>
          <w:szCs w:val="28"/>
        </w:rPr>
        <w:t>3.2.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Для обеспечения безопасности ПДн Учреждение руководствуется</w:t>
      </w:r>
    </w:p>
    <w:p w:rsidR="00000000" w:rsidRDefault="00C37F6B">
      <w:pPr>
        <w:shd w:val="clear" w:color="auto" w:fill="FFFFFF"/>
        <w:tabs>
          <w:tab w:val="left" w:pos="1238"/>
        </w:tabs>
        <w:spacing w:before="7" w:line="317" w:lineRule="exact"/>
        <w:ind w:left="720"/>
        <w:sectPr w:rsidR="00000000">
          <w:pgSz w:w="11909" w:h="16834"/>
          <w:pgMar w:top="1177" w:right="742" w:bottom="360" w:left="1836" w:header="720" w:footer="720" w:gutter="0"/>
          <w:cols w:space="60"/>
          <w:noEndnote/>
        </w:sectPr>
      </w:pPr>
    </w:p>
    <w:p w:rsidR="00000000" w:rsidRDefault="00C37F6B">
      <w:pPr>
        <w:shd w:val="clear" w:color="auto" w:fill="FFFFFF"/>
        <w:spacing w:line="317" w:lineRule="exact"/>
      </w:pPr>
      <w:r>
        <w:rPr>
          <w:rFonts w:eastAsia="Times New Roman"/>
          <w:spacing w:val="-2"/>
          <w:sz w:val="28"/>
          <w:szCs w:val="28"/>
        </w:rPr>
        <w:lastRenderedPageBreak/>
        <w:t>следующими принципами:</w:t>
      </w:r>
    </w:p>
    <w:p w:rsidR="00000000" w:rsidRDefault="00C37F6B" w:rsidP="00C37F6B">
      <w:pPr>
        <w:numPr>
          <w:ilvl w:val="0"/>
          <w:numId w:val="10"/>
        </w:numPr>
        <w:shd w:val="clear" w:color="auto" w:fill="FFFFFF"/>
        <w:tabs>
          <w:tab w:val="left" w:pos="943"/>
        </w:tabs>
        <w:spacing w:line="317" w:lineRule="exact"/>
        <w:ind w:left="7" w:right="14" w:firstLine="749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законность: защита ПДн основывается на положениях нормативных </w:t>
      </w:r>
      <w:r>
        <w:rPr>
          <w:rFonts w:eastAsia="Times New Roman"/>
          <w:sz w:val="28"/>
          <w:szCs w:val="28"/>
        </w:rPr>
        <w:t>правовых актов и методич</w:t>
      </w:r>
      <w:r>
        <w:rPr>
          <w:rFonts w:eastAsia="Times New Roman"/>
          <w:sz w:val="28"/>
          <w:szCs w:val="28"/>
        </w:rPr>
        <w:t xml:space="preserve">еских документов уполномоченных </w:t>
      </w:r>
      <w:r>
        <w:rPr>
          <w:rFonts w:eastAsia="Times New Roman"/>
          <w:spacing w:val="-1"/>
          <w:sz w:val="28"/>
          <w:szCs w:val="28"/>
        </w:rPr>
        <w:t>государственных органов в области обработки и защиты ПДн;</w:t>
      </w:r>
    </w:p>
    <w:p w:rsidR="00000000" w:rsidRDefault="00C37F6B" w:rsidP="00C37F6B">
      <w:pPr>
        <w:numPr>
          <w:ilvl w:val="0"/>
          <w:numId w:val="10"/>
        </w:numPr>
        <w:shd w:val="clear" w:color="auto" w:fill="FFFFFF"/>
        <w:tabs>
          <w:tab w:val="left" w:pos="943"/>
        </w:tabs>
        <w:spacing w:line="317" w:lineRule="exact"/>
        <w:ind w:left="7" w:right="14" w:firstLine="749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системность: обработка ПДн в Учреждении осуществляется с учетом </w:t>
      </w:r>
      <w:r>
        <w:rPr>
          <w:rFonts w:eastAsia="Times New Roman"/>
          <w:spacing w:val="-2"/>
          <w:sz w:val="28"/>
          <w:szCs w:val="28"/>
        </w:rPr>
        <w:t xml:space="preserve">всех взаимосвязанных, взаимодействующих и изменяющихся во времени </w:t>
      </w:r>
      <w:r>
        <w:rPr>
          <w:rFonts w:eastAsia="Times New Roman"/>
          <w:sz w:val="28"/>
          <w:szCs w:val="28"/>
        </w:rPr>
        <w:t>элементов, условий и факторов, з</w:t>
      </w:r>
      <w:r>
        <w:rPr>
          <w:rFonts w:eastAsia="Times New Roman"/>
          <w:sz w:val="28"/>
          <w:szCs w:val="28"/>
        </w:rPr>
        <w:t>начимых для понимания и решения проблемы обеспечения безопасности ПДн;</w:t>
      </w:r>
    </w:p>
    <w:p w:rsidR="00000000" w:rsidRDefault="00C37F6B">
      <w:pPr>
        <w:shd w:val="clear" w:color="auto" w:fill="FFFFFF"/>
        <w:tabs>
          <w:tab w:val="left" w:pos="2736"/>
          <w:tab w:val="left" w:pos="5119"/>
          <w:tab w:val="left" w:pos="7906"/>
        </w:tabs>
        <w:spacing w:line="317" w:lineRule="exact"/>
        <w:ind w:left="14" w:firstLine="1202"/>
      </w:pPr>
      <w:r>
        <w:rPr>
          <w:rFonts w:eastAsia="Times New Roman"/>
          <w:spacing w:val="-1"/>
          <w:sz w:val="28"/>
          <w:szCs w:val="28"/>
        </w:rPr>
        <w:t>комплексность:     защита     ПДн     строится     с     использованием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функциональных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возможностей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информационных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технологий,</w:t>
      </w:r>
    </w:p>
    <w:p w:rsidR="00000000" w:rsidRDefault="00C37F6B">
      <w:pPr>
        <w:shd w:val="clear" w:color="auto" w:fill="FFFFFF"/>
        <w:spacing w:line="317" w:lineRule="exact"/>
        <w:ind w:left="22"/>
      </w:pPr>
      <w:r>
        <w:rPr>
          <w:rFonts w:eastAsia="Times New Roman"/>
          <w:spacing w:val="-1"/>
          <w:sz w:val="28"/>
          <w:szCs w:val="28"/>
        </w:rPr>
        <w:t>реализованных    в    информационных    системах    Учрежд</w:t>
      </w:r>
      <w:r>
        <w:rPr>
          <w:rFonts w:eastAsia="Times New Roman"/>
          <w:spacing w:val="-1"/>
          <w:sz w:val="28"/>
          <w:szCs w:val="28"/>
        </w:rPr>
        <w:t xml:space="preserve">ения    и    других </w:t>
      </w:r>
      <w:r>
        <w:rPr>
          <w:rFonts w:eastAsia="Times New Roman"/>
          <w:sz w:val="28"/>
          <w:szCs w:val="28"/>
        </w:rPr>
        <w:t>имеющихся в Учреждении систем и средств защиты;</w:t>
      </w:r>
    </w:p>
    <w:p w:rsidR="00000000" w:rsidRDefault="00C37F6B" w:rsidP="00C37F6B">
      <w:pPr>
        <w:numPr>
          <w:ilvl w:val="0"/>
          <w:numId w:val="11"/>
        </w:numPr>
        <w:shd w:val="clear" w:color="auto" w:fill="FFFFFF"/>
        <w:tabs>
          <w:tab w:val="left" w:pos="1058"/>
        </w:tabs>
        <w:spacing w:line="317" w:lineRule="exact"/>
        <w:ind w:left="7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непрерывность: защита ПДн обеспечивается на всех этапах их обработки и во всех режимах функционирования систем обработки ПДн, в </w:t>
      </w:r>
      <w:r>
        <w:rPr>
          <w:rFonts w:eastAsia="Times New Roman"/>
          <w:spacing w:val="-1"/>
          <w:sz w:val="28"/>
          <w:szCs w:val="28"/>
        </w:rPr>
        <w:t>том числе при проведении ремонтных и регламентных работ;</w:t>
      </w:r>
    </w:p>
    <w:p w:rsidR="00000000" w:rsidRDefault="00C37F6B" w:rsidP="00C37F6B">
      <w:pPr>
        <w:numPr>
          <w:ilvl w:val="0"/>
          <w:numId w:val="11"/>
        </w:numPr>
        <w:shd w:val="clear" w:color="auto" w:fill="FFFFFF"/>
        <w:tabs>
          <w:tab w:val="left" w:pos="1058"/>
        </w:tabs>
        <w:spacing w:line="317" w:lineRule="exact"/>
        <w:ind w:left="7" w:right="7" w:firstLine="706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своевременность: меры, обеспечивающие надлежащий уровень безопасности ПДн, принимаются до начала их обработки;</w:t>
      </w:r>
    </w:p>
    <w:p w:rsidR="00000000" w:rsidRDefault="00C37F6B">
      <w:pPr>
        <w:shd w:val="clear" w:color="auto" w:fill="FFFFFF"/>
        <w:tabs>
          <w:tab w:val="left" w:pos="950"/>
        </w:tabs>
        <w:spacing w:line="317" w:lineRule="exact"/>
        <w:ind w:left="14" w:firstLine="69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преемственность и непрерывность совершенствования: модернизация</w:t>
      </w:r>
      <w:r>
        <w:rPr>
          <w:rFonts w:eastAsia="Times New Roman"/>
          <w:spacing w:val="-1"/>
          <w:sz w:val="28"/>
          <w:szCs w:val="28"/>
        </w:rPr>
        <w:br/>
        <w:t>и наращивание мер и средств защиты ПДн осуществляется на основании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результ</w:t>
      </w:r>
      <w:r>
        <w:rPr>
          <w:rFonts w:eastAsia="Times New Roman"/>
          <w:sz w:val="28"/>
          <w:szCs w:val="28"/>
        </w:rPr>
        <w:t>атов анализа практики обработки ПДн в Учреждении с учетом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выявления новых способов и средств реализации угроз безопасности ПДн,</w:t>
      </w:r>
      <w:r>
        <w:rPr>
          <w:rFonts w:eastAsia="Times New Roman"/>
          <w:spacing w:val="-1"/>
          <w:sz w:val="28"/>
          <w:szCs w:val="28"/>
        </w:rPr>
        <w:br/>
        <w:t>отечественного и зарубежного опыта в сфере защиты информации;</w:t>
      </w:r>
    </w:p>
    <w:p w:rsidR="00000000" w:rsidRDefault="00C37F6B">
      <w:pPr>
        <w:shd w:val="clear" w:color="auto" w:fill="FFFFFF"/>
        <w:spacing w:line="317" w:lineRule="exact"/>
        <w:ind w:left="22" w:firstLine="1087"/>
        <w:jc w:val="both"/>
      </w:pPr>
      <w:r>
        <w:rPr>
          <w:rFonts w:eastAsia="Times New Roman"/>
          <w:spacing w:val="-1"/>
          <w:sz w:val="28"/>
          <w:szCs w:val="28"/>
        </w:rPr>
        <w:t xml:space="preserve">персональная ответственность: ответственность за обеспечение </w:t>
      </w:r>
      <w:r>
        <w:rPr>
          <w:rFonts w:eastAsia="Times New Roman"/>
          <w:spacing w:val="-2"/>
          <w:sz w:val="28"/>
          <w:szCs w:val="28"/>
        </w:rPr>
        <w:t>безоп</w:t>
      </w:r>
      <w:r>
        <w:rPr>
          <w:rFonts w:eastAsia="Times New Roman"/>
          <w:spacing w:val="-2"/>
          <w:sz w:val="28"/>
          <w:szCs w:val="28"/>
        </w:rPr>
        <w:t xml:space="preserve">асности ПДн возлагается на Сотрудников в пределах их обязанностей, </w:t>
      </w:r>
      <w:r>
        <w:rPr>
          <w:rFonts w:eastAsia="Times New Roman"/>
          <w:sz w:val="28"/>
          <w:szCs w:val="28"/>
        </w:rPr>
        <w:t>связанных с обработкой и защитой ПДн;</w:t>
      </w:r>
    </w:p>
    <w:p w:rsidR="00000000" w:rsidRDefault="00C37F6B" w:rsidP="00C37F6B">
      <w:pPr>
        <w:numPr>
          <w:ilvl w:val="0"/>
          <w:numId w:val="12"/>
        </w:numPr>
        <w:shd w:val="clear" w:color="auto" w:fill="FFFFFF"/>
        <w:tabs>
          <w:tab w:val="left" w:pos="1087"/>
        </w:tabs>
        <w:spacing w:before="7" w:line="317" w:lineRule="exact"/>
        <w:ind w:left="14" w:right="7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минимизация прав доступа: доступ к ПДн предоставляется </w:t>
      </w:r>
      <w:r>
        <w:rPr>
          <w:rFonts w:eastAsia="Times New Roman"/>
          <w:spacing w:val="-4"/>
          <w:sz w:val="28"/>
          <w:szCs w:val="28"/>
        </w:rPr>
        <w:t xml:space="preserve">Сотрудникам только в объеме, необходимом для выполнения их должностных </w:t>
      </w:r>
      <w:r>
        <w:rPr>
          <w:rFonts w:eastAsia="Times New Roman"/>
          <w:sz w:val="28"/>
          <w:szCs w:val="28"/>
        </w:rPr>
        <w:t>обязанностей;</w:t>
      </w:r>
    </w:p>
    <w:p w:rsidR="00000000" w:rsidRDefault="00C37F6B" w:rsidP="00C37F6B">
      <w:pPr>
        <w:numPr>
          <w:ilvl w:val="0"/>
          <w:numId w:val="12"/>
        </w:numPr>
        <w:shd w:val="clear" w:color="auto" w:fill="FFFFFF"/>
        <w:tabs>
          <w:tab w:val="left" w:pos="1087"/>
        </w:tabs>
        <w:spacing w:line="317" w:lineRule="exact"/>
        <w:ind w:left="14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гиб</w:t>
      </w:r>
      <w:r>
        <w:rPr>
          <w:rFonts w:eastAsia="Times New Roman"/>
          <w:sz w:val="28"/>
          <w:szCs w:val="28"/>
        </w:rPr>
        <w:t xml:space="preserve">кость: обеспечение выполнения функций защиты ПДн при </w:t>
      </w:r>
      <w:r>
        <w:rPr>
          <w:rFonts w:eastAsia="Times New Roman"/>
          <w:spacing w:val="-1"/>
          <w:sz w:val="28"/>
          <w:szCs w:val="28"/>
        </w:rPr>
        <w:t xml:space="preserve">изменении характеристик функционирования информационных систем </w:t>
      </w:r>
      <w:r>
        <w:rPr>
          <w:rFonts w:eastAsia="Times New Roman"/>
          <w:sz w:val="28"/>
          <w:szCs w:val="28"/>
        </w:rPr>
        <w:t>персональных данных Учреждения, а также объема и состава обрабатываемых ПДн;</w:t>
      </w:r>
    </w:p>
    <w:p w:rsidR="00000000" w:rsidRDefault="00C37F6B">
      <w:pPr>
        <w:shd w:val="clear" w:color="auto" w:fill="FFFFFF"/>
        <w:tabs>
          <w:tab w:val="left" w:pos="965"/>
        </w:tabs>
        <w:spacing w:before="7" w:line="317" w:lineRule="exact"/>
        <w:ind w:left="7" w:right="7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специализация и профессионализм: реализация мер по обеспечени</w:t>
      </w:r>
      <w:r>
        <w:rPr>
          <w:rFonts w:eastAsia="Times New Roman"/>
          <w:spacing w:val="-1"/>
          <w:sz w:val="28"/>
          <w:szCs w:val="28"/>
        </w:rPr>
        <w:t>ю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безопасности ПДн осуществляются Сотрудниками, имеющими необходимые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для этого квалификацию и опыт;</w:t>
      </w:r>
    </w:p>
    <w:p w:rsidR="00000000" w:rsidRDefault="00C37F6B">
      <w:pPr>
        <w:shd w:val="clear" w:color="auto" w:fill="FFFFFF"/>
        <w:tabs>
          <w:tab w:val="left" w:pos="1152"/>
        </w:tabs>
        <w:spacing w:before="14" w:line="317" w:lineRule="exact"/>
        <w:ind w:left="14" w:firstLine="69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эффективность процедур отбора кадров: кадровая политика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Учреждения предусматривает тщательный подбор персонала и мотивацию</w:t>
      </w:r>
      <w:r>
        <w:rPr>
          <w:rFonts w:eastAsia="Times New Roman"/>
          <w:spacing w:val="-2"/>
          <w:sz w:val="28"/>
          <w:szCs w:val="28"/>
        </w:rPr>
        <w:br/>
        <w:t>Сотрудников, позволяющую исключ</w:t>
      </w:r>
      <w:r>
        <w:rPr>
          <w:rFonts w:eastAsia="Times New Roman"/>
          <w:spacing w:val="-2"/>
          <w:sz w:val="28"/>
          <w:szCs w:val="28"/>
        </w:rPr>
        <w:t>ить или минимизировать возможность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нарушения ими безопасности ПДн;</w:t>
      </w:r>
    </w:p>
    <w:p w:rsidR="00000000" w:rsidRDefault="00C37F6B">
      <w:pPr>
        <w:shd w:val="clear" w:color="auto" w:fill="FFFFFF"/>
        <w:tabs>
          <w:tab w:val="left" w:pos="972"/>
        </w:tabs>
        <w:spacing w:before="14" w:line="317" w:lineRule="exact"/>
        <w:ind w:right="14" w:firstLine="713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наблюдаемость и прозрачность: меры по обеспечению безопасности</w:t>
      </w:r>
      <w:r>
        <w:rPr>
          <w:rFonts w:eastAsia="Times New Roman"/>
          <w:spacing w:val="-2"/>
          <w:sz w:val="28"/>
          <w:szCs w:val="28"/>
        </w:rPr>
        <w:br/>
        <w:t>ПДн должны быть спланированы так, чтобы результаты их применения были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явно наблюдаемы (прозрачны) и могли быть оценены лицам</w:t>
      </w:r>
      <w:r>
        <w:rPr>
          <w:rFonts w:eastAsia="Times New Roman"/>
          <w:sz w:val="28"/>
          <w:szCs w:val="28"/>
        </w:rPr>
        <w:t>и,</w:t>
      </w:r>
      <w:r>
        <w:rPr>
          <w:rFonts w:eastAsia="Times New Roman"/>
          <w:sz w:val="28"/>
          <w:szCs w:val="28"/>
        </w:rPr>
        <w:br/>
        <w:t>осуществляющими контроль;</w:t>
      </w:r>
    </w:p>
    <w:p w:rsidR="00000000" w:rsidRDefault="00C37F6B">
      <w:pPr>
        <w:shd w:val="clear" w:color="auto" w:fill="FFFFFF"/>
        <w:tabs>
          <w:tab w:val="left" w:pos="1058"/>
        </w:tabs>
        <w:spacing w:before="7" w:line="317" w:lineRule="exact"/>
        <w:ind w:left="7" w:right="14" w:firstLine="69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непрерывность контроля и оценки: устанавливаются процедуры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постоянного контроля использования систем обработки и защиты ПДн, а</w:t>
      </w:r>
    </w:p>
    <w:p w:rsidR="00000000" w:rsidRDefault="00C37F6B">
      <w:pPr>
        <w:shd w:val="clear" w:color="auto" w:fill="FFFFFF"/>
        <w:tabs>
          <w:tab w:val="left" w:pos="1058"/>
        </w:tabs>
        <w:spacing w:before="7" w:line="317" w:lineRule="exact"/>
        <w:ind w:left="7" w:right="14" w:firstLine="698"/>
        <w:jc w:val="both"/>
        <w:sectPr w:rsidR="00000000">
          <w:pgSz w:w="11909" w:h="16834"/>
          <w:pgMar w:top="1173" w:right="756" w:bottom="360" w:left="1815" w:header="720" w:footer="720" w:gutter="0"/>
          <w:cols w:space="60"/>
          <w:noEndnote/>
        </w:sectPr>
      </w:pPr>
    </w:p>
    <w:p w:rsidR="00000000" w:rsidRDefault="00C37F6B">
      <w:pPr>
        <w:shd w:val="clear" w:color="auto" w:fill="FFFFFF"/>
        <w:spacing w:line="324" w:lineRule="exact"/>
      </w:pPr>
      <w:r>
        <w:rPr>
          <w:rFonts w:eastAsia="Times New Roman"/>
          <w:spacing w:val="-2"/>
          <w:sz w:val="28"/>
          <w:szCs w:val="28"/>
        </w:rPr>
        <w:lastRenderedPageBreak/>
        <w:t>результаты контроля регулярно анализируются.</w:t>
      </w:r>
    </w:p>
    <w:p w:rsidR="00000000" w:rsidRDefault="00C37F6B" w:rsidP="00C37F6B">
      <w:pPr>
        <w:numPr>
          <w:ilvl w:val="0"/>
          <w:numId w:val="13"/>
        </w:numPr>
        <w:shd w:val="clear" w:color="auto" w:fill="FFFFFF"/>
        <w:tabs>
          <w:tab w:val="left" w:pos="1231"/>
        </w:tabs>
        <w:spacing w:line="324" w:lineRule="exact"/>
        <w:ind w:left="7" w:right="29" w:firstLine="713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 Учреждении не произ</w:t>
      </w:r>
      <w:r>
        <w:rPr>
          <w:rFonts w:eastAsia="Times New Roman"/>
          <w:spacing w:val="-1"/>
          <w:sz w:val="28"/>
          <w:szCs w:val="28"/>
        </w:rPr>
        <w:t xml:space="preserve">водится обработка ПДн, несовместимая с целями их сбора. Если иное не предусмотрено федеральным законом, по </w:t>
      </w:r>
      <w:r>
        <w:rPr>
          <w:rFonts w:eastAsia="Times New Roman"/>
          <w:spacing w:val="-2"/>
          <w:sz w:val="28"/>
          <w:szCs w:val="28"/>
        </w:rPr>
        <w:t xml:space="preserve">окончании обработки ПДн в Учреждении, в том числе при достижении целей </w:t>
      </w:r>
      <w:r>
        <w:rPr>
          <w:rFonts w:eastAsia="Times New Roman"/>
          <w:sz w:val="28"/>
          <w:szCs w:val="28"/>
        </w:rPr>
        <w:t xml:space="preserve">их обработки или утраты необходимости в достижении этих целей, </w:t>
      </w:r>
      <w:r>
        <w:rPr>
          <w:rFonts w:eastAsia="Times New Roman"/>
          <w:spacing w:val="-1"/>
          <w:sz w:val="28"/>
          <w:szCs w:val="28"/>
        </w:rPr>
        <w:t>обрабатывавшиес</w:t>
      </w:r>
      <w:r>
        <w:rPr>
          <w:rFonts w:eastAsia="Times New Roman"/>
          <w:spacing w:val="-1"/>
          <w:sz w:val="28"/>
          <w:szCs w:val="28"/>
        </w:rPr>
        <w:t>я Учреждением ПНд уничтожатся или обезличиваются.</w:t>
      </w:r>
    </w:p>
    <w:p w:rsidR="00000000" w:rsidRDefault="00C37F6B" w:rsidP="00C37F6B">
      <w:pPr>
        <w:numPr>
          <w:ilvl w:val="0"/>
          <w:numId w:val="13"/>
        </w:numPr>
        <w:shd w:val="clear" w:color="auto" w:fill="FFFFFF"/>
        <w:tabs>
          <w:tab w:val="left" w:pos="1231"/>
        </w:tabs>
        <w:spacing w:line="324" w:lineRule="exact"/>
        <w:ind w:left="7" w:right="22" w:firstLine="713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При обработке ПДн обеспечиваются их точность, достаточность, а </w:t>
      </w:r>
      <w:r>
        <w:rPr>
          <w:rFonts w:eastAsia="Times New Roman"/>
          <w:sz w:val="28"/>
          <w:szCs w:val="28"/>
        </w:rPr>
        <w:t>при необходимости - и актуальность по отношению к целям обработки. Учреждение принимает необходимые меры по удалению или уточнению неп</w:t>
      </w:r>
      <w:r>
        <w:rPr>
          <w:rFonts w:eastAsia="Times New Roman"/>
          <w:sz w:val="28"/>
          <w:szCs w:val="28"/>
        </w:rPr>
        <w:t>олных или неточных ПДн.</w:t>
      </w:r>
    </w:p>
    <w:p w:rsidR="00000000" w:rsidRDefault="00C37F6B">
      <w:pPr>
        <w:shd w:val="clear" w:color="auto" w:fill="FFFFFF"/>
        <w:spacing w:before="317" w:line="317" w:lineRule="exact"/>
        <w:ind w:left="2772"/>
      </w:pPr>
      <w:r>
        <w:rPr>
          <w:sz w:val="28"/>
          <w:szCs w:val="28"/>
        </w:rPr>
        <w:t xml:space="preserve">4 </w:t>
      </w:r>
      <w:r>
        <w:rPr>
          <w:rFonts w:eastAsia="Times New Roman"/>
          <w:sz w:val="28"/>
          <w:szCs w:val="28"/>
        </w:rPr>
        <w:t>Обработка персональных данных</w:t>
      </w:r>
    </w:p>
    <w:p w:rsidR="00000000" w:rsidRDefault="00C37F6B">
      <w:pPr>
        <w:shd w:val="clear" w:color="auto" w:fill="FFFFFF"/>
        <w:spacing w:line="317" w:lineRule="exact"/>
        <w:ind w:left="720"/>
      </w:pPr>
      <w:r>
        <w:rPr>
          <w:spacing w:val="-2"/>
          <w:sz w:val="28"/>
          <w:szCs w:val="28"/>
        </w:rPr>
        <w:t xml:space="preserve">4.1     </w:t>
      </w:r>
      <w:r>
        <w:rPr>
          <w:rFonts w:eastAsia="Times New Roman"/>
          <w:spacing w:val="-2"/>
          <w:sz w:val="28"/>
          <w:szCs w:val="28"/>
        </w:rPr>
        <w:t>Получение ПДн</w:t>
      </w:r>
    </w:p>
    <w:p w:rsidR="00000000" w:rsidRDefault="00C37F6B" w:rsidP="00C37F6B">
      <w:pPr>
        <w:numPr>
          <w:ilvl w:val="0"/>
          <w:numId w:val="14"/>
        </w:numPr>
        <w:shd w:val="clear" w:color="auto" w:fill="FFFFFF"/>
        <w:tabs>
          <w:tab w:val="left" w:pos="1433"/>
        </w:tabs>
        <w:spacing w:line="317" w:lineRule="exact"/>
        <w:ind w:left="7" w:right="14" w:firstLine="713"/>
        <w:jc w:val="both"/>
        <w:rPr>
          <w:spacing w:val="-1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Все ПДн следует получать непосредственно от субъекта ПДн. </w:t>
      </w:r>
      <w:r>
        <w:rPr>
          <w:rFonts w:eastAsia="Times New Roman"/>
          <w:spacing w:val="-2"/>
          <w:sz w:val="28"/>
          <w:szCs w:val="28"/>
        </w:rPr>
        <w:t xml:space="preserve">Субъект самостоятельно принимает решение о предоставлении своих ПДн и </w:t>
      </w:r>
      <w:r>
        <w:rPr>
          <w:rFonts w:eastAsia="Times New Roman"/>
          <w:spacing w:val="-1"/>
          <w:sz w:val="28"/>
          <w:szCs w:val="28"/>
        </w:rPr>
        <w:t>дает письменное согласие на их обработк</w:t>
      </w:r>
      <w:r>
        <w:rPr>
          <w:rFonts w:eastAsia="Times New Roman"/>
          <w:spacing w:val="-1"/>
          <w:sz w:val="28"/>
          <w:szCs w:val="28"/>
        </w:rPr>
        <w:t>у оператором. Форма заявления-</w:t>
      </w:r>
      <w:r>
        <w:rPr>
          <w:rFonts w:eastAsia="Times New Roman"/>
          <w:sz w:val="28"/>
          <w:szCs w:val="28"/>
        </w:rPr>
        <w:t>согласия субъекта на обработку ПДн представлена в приложении 1 к настоящей Политике.</w:t>
      </w:r>
    </w:p>
    <w:p w:rsidR="00000000" w:rsidRDefault="00C37F6B" w:rsidP="00C37F6B">
      <w:pPr>
        <w:numPr>
          <w:ilvl w:val="0"/>
          <w:numId w:val="14"/>
        </w:numPr>
        <w:shd w:val="clear" w:color="auto" w:fill="FFFFFF"/>
        <w:tabs>
          <w:tab w:val="left" w:pos="1433"/>
        </w:tabs>
        <w:spacing w:line="317" w:lineRule="exact"/>
        <w:ind w:left="7" w:right="7" w:firstLine="713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недееспособности либо несовершеннолетия субъекта все ПДн субъекта следует получать от его законных представителей. Законн</w:t>
      </w:r>
      <w:r>
        <w:rPr>
          <w:rFonts w:eastAsia="Times New Roman"/>
          <w:sz w:val="28"/>
          <w:szCs w:val="28"/>
        </w:rPr>
        <w:t xml:space="preserve">ый представитель самостоятельно принимает решение о </w:t>
      </w:r>
      <w:r>
        <w:rPr>
          <w:rFonts w:eastAsia="Times New Roman"/>
          <w:spacing w:val="-2"/>
          <w:sz w:val="28"/>
          <w:szCs w:val="28"/>
        </w:rPr>
        <w:t xml:space="preserve">предоставлении ПДн своего подопечного и дает письменное согласие на их </w:t>
      </w:r>
      <w:r>
        <w:rPr>
          <w:rFonts w:eastAsia="Times New Roman"/>
          <w:sz w:val="28"/>
          <w:szCs w:val="28"/>
        </w:rPr>
        <w:t>обработку оператором.</w:t>
      </w:r>
    </w:p>
    <w:p w:rsidR="00000000" w:rsidRDefault="00C37F6B" w:rsidP="00C37F6B">
      <w:pPr>
        <w:numPr>
          <w:ilvl w:val="0"/>
          <w:numId w:val="14"/>
        </w:numPr>
        <w:shd w:val="clear" w:color="auto" w:fill="FFFFFF"/>
        <w:tabs>
          <w:tab w:val="left" w:pos="1433"/>
        </w:tabs>
        <w:spacing w:line="317" w:lineRule="exact"/>
        <w:ind w:left="7" w:firstLine="713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Согласие на обработку ПДн может быть отозвано субъектом. В случаях, указанных в пункте 4.1.2 настоящ</w:t>
      </w:r>
      <w:r>
        <w:rPr>
          <w:rFonts w:eastAsia="Times New Roman"/>
          <w:spacing w:val="-2"/>
          <w:sz w:val="28"/>
          <w:szCs w:val="28"/>
        </w:rPr>
        <w:t xml:space="preserve">ей Политики согласие может быть </w:t>
      </w:r>
      <w:r>
        <w:rPr>
          <w:rFonts w:eastAsia="Times New Roman"/>
          <w:sz w:val="28"/>
          <w:szCs w:val="28"/>
        </w:rPr>
        <w:t xml:space="preserve">отозвано законным представителем субъекта. Форма отзыва согласия на </w:t>
      </w:r>
      <w:r>
        <w:rPr>
          <w:rFonts w:eastAsia="Times New Roman"/>
          <w:spacing w:val="-1"/>
          <w:sz w:val="28"/>
          <w:szCs w:val="28"/>
        </w:rPr>
        <w:t>обработку ПДн представлена в приложении 2 к настоящей Политике.</w:t>
      </w:r>
    </w:p>
    <w:p w:rsidR="00000000" w:rsidRDefault="00C37F6B" w:rsidP="00C37F6B">
      <w:pPr>
        <w:numPr>
          <w:ilvl w:val="0"/>
          <w:numId w:val="14"/>
        </w:numPr>
        <w:shd w:val="clear" w:color="auto" w:fill="FFFFFF"/>
        <w:tabs>
          <w:tab w:val="left" w:pos="1433"/>
        </w:tabs>
        <w:spacing w:line="317" w:lineRule="exact"/>
        <w:ind w:left="7" w:right="7" w:firstLine="713"/>
        <w:jc w:val="both"/>
        <w:rPr>
          <w:spacing w:val="-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 случаях, когда оператор может получить необходимые ПДн </w:t>
      </w:r>
      <w:r>
        <w:rPr>
          <w:rFonts w:eastAsia="Times New Roman"/>
          <w:spacing w:val="-3"/>
          <w:sz w:val="28"/>
          <w:szCs w:val="28"/>
        </w:rPr>
        <w:t>субъекта только у третье</w:t>
      </w:r>
      <w:r>
        <w:rPr>
          <w:rFonts w:eastAsia="Times New Roman"/>
          <w:spacing w:val="-3"/>
          <w:sz w:val="28"/>
          <w:szCs w:val="28"/>
        </w:rPr>
        <w:t xml:space="preserve">й стороны, субъект должен быть уведомлен об этом </w:t>
      </w:r>
      <w:r>
        <w:rPr>
          <w:rFonts w:eastAsia="Times New Roman"/>
          <w:sz w:val="28"/>
          <w:szCs w:val="28"/>
        </w:rPr>
        <w:t xml:space="preserve">заранее и от него должно быть получено письменное согласие. В уведомлении оператор обязан сообщить о целях, способах и источниках получения ПДн, а также о характере подлежащих получению ПДн и </w:t>
      </w:r>
      <w:r>
        <w:rPr>
          <w:rFonts w:eastAsia="Times New Roman"/>
          <w:spacing w:val="-2"/>
          <w:sz w:val="28"/>
          <w:szCs w:val="28"/>
        </w:rPr>
        <w:t>возможных после</w:t>
      </w:r>
      <w:r>
        <w:rPr>
          <w:rFonts w:eastAsia="Times New Roman"/>
          <w:spacing w:val="-2"/>
          <w:sz w:val="28"/>
          <w:szCs w:val="28"/>
        </w:rPr>
        <w:t xml:space="preserve">дствиях отказа субъекта дать письменное согласие на их </w:t>
      </w:r>
      <w:r>
        <w:rPr>
          <w:rFonts w:eastAsia="Times New Roman"/>
          <w:spacing w:val="-1"/>
          <w:sz w:val="28"/>
          <w:szCs w:val="28"/>
        </w:rPr>
        <w:t xml:space="preserve">получение. Согласие оформляется в письменной форме в двух экземплярах: </w:t>
      </w:r>
      <w:r>
        <w:rPr>
          <w:rFonts w:eastAsia="Times New Roman"/>
          <w:sz w:val="28"/>
          <w:szCs w:val="28"/>
        </w:rPr>
        <w:t>один из которых предоставляется субъекту, второй хранится у оператора. Форма заявления-согласия субъекта на получение его ПДн от т</w:t>
      </w:r>
      <w:r>
        <w:rPr>
          <w:rFonts w:eastAsia="Times New Roman"/>
          <w:sz w:val="28"/>
          <w:szCs w:val="28"/>
        </w:rPr>
        <w:t xml:space="preserve">ретьей </w:t>
      </w:r>
      <w:r>
        <w:rPr>
          <w:rFonts w:eastAsia="Times New Roman"/>
          <w:spacing w:val="-2"/>
          <w:sz w:val="28"/>
          <w:szCs w:val="28"/>
        </w:rPr>
        <w:t>стороны представлена в приложении 3 к настоящей Политике.</w:t>
      </w:r>
    </w:p>
    <w:p w:rsidR="00000000" w:rsidRDefault="00C37F6B" w:rsidP="00C37F6B">
      <w:pPr>
        <w:numPr>
          <w:ilvl w:val="0"/>
          <w:numId w:val="14"/>
        </w:numPr>
        <w:shd w:val="clear" w:color="auto" w:fill="FFFFFF"/>
        <w:tabs>
          <w:tab w:val="left" w:pos="1433"/>
        </w:tabs>
        <w:spacing w:line="317" w:lineRule="exact"/>
        <w:ind w:left="7" w:right="14" w:firstLine="713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Запрещается получать и обрабатывать ПДн субъекта о его </w:t>
      </w:r>
      <w:r>
        <w:rPr>
          <w:rFonts w:eastAsia="Times New Roman"/>
          <w:spacing w:val="-1"/>
          <w:sz w:val="28"/>
          <w:szCs w:val="28"/>
        </w:rPr>
        <w:t>политических, религиозных и иных убеждениях и частной жизни.</w:t>
      </w:r>
    </w:p>
    <w:p w:rsidR="00000000" w:rsidRDefault="00C37F6B" w:rsidP="00C37F6B">
      <w:pPr>
        <w:numPr>
          <w:ilvl w:val="0"/>
          <w:numId w:val="14"/>
        </w:numPr>
        <w:shd w:val="clear" w:color="auto" w:fill="FFFFFF"/>
        <w:tabs>
          <w:tab w:val="left" w:pos="1433"/>
        </w:tabs>
        <w:spacing w:before="7" w:line="317" w:lineRule="exact"/>
        <w:ind w:left="7" w:right="14" w:firstLine="713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Запрещается получать и обрабатывать ПДн субъекта о ег</w:t>
      </w:r>
      <w:r>
        <w:rPr>
          <w:rFonts w:eastAsia="Times New Roman"/>
          <w:sz w:val="28"/>
          <w:szCs w:val="28"/>
        </w:rPr>
        <w:t xml:space="preserve">о членстве в общественных объединениях или его профсоюзной деятельности, </w:t>
      </w:r>
      <w:r>
        <w:rPr>
          <w:rFonts w:eastAsia="Times New Roman"/>
          <w:spacing w:val="-1"/>
          <w:sz w:val="28"/>
          <w:szCs w:val="28"/>
        </w:rPr>
        <w:t>за исключением случаев, предусмотренных федеральными законами.</w:t>
      </w:r>
    </w:p>
    <w:p w:rsidR="00000000" w:rsidRDefault="00C37F6B" w:rsidP="00C37F6B">
      <w:pPr>
        <w:numPr>
          <w:ilvl w:val="0"/>
          <w:numId w:val="14"/>
        </w:numPr>
        <w:shd w:val="clear" w:color="auto" w:fill="FFFFFF"/>
        <w:tabs>
          <w:tab w:val="left" w:pos="1433"/>
        </w:tabs>
        <w:spacing w:line="317" w:lineRule="exact"/>
        <w:ind w:left="7" w:right="14" w:firstLine="713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В случаях, непосредственно связанных с вопросами трудовых </w:t>
      </w:r>
      <w:r>
        <w:rPr>
          <w:rFonts w:eastAsia="Times New Roman"/>
          <w:sz w:val="28"/>
          <w:szCs w:val="28"/>
        </w:rPr>
        <w:t>отношений, в соответствии со статьей 24 Конституции</w:t>
      </w:r>
      <w:r>
        <w:rPr>
          <w:rFonts w:eastAsia="Times New Roman"/>
          <w:sz w:val="28"/>
          <w:szCs w:val="28"/>
        </w:rPr>
        <w:t xml:space="preserve"> Российской Федерации  оператор вправе получать и обрабатывать данные о  частной</w:t>
      </w:r>
    </w:p>
    <w:p w:rsidR="00000000" w:rsidRDefault="00C37F6B" w:rsidP="00C37F6B">
      <w:pPr>
        <w:numPr>
          <w:ilvl w:val="0"/>
          <w:numId w:val="14"/>
        </w:numPr>
        <w:shd w:val="clear" w:color="auto" w:fill="FFFFFF"/>
        <w:tabs>
          <w:tab w:val="left" w:pos="1433"/>
        </w:tabs>
        <w:spacing w:line="317" w:lineRule="exact"/>
        <w:ind w:left="7" w:right="14" w:firstLine="713"/>
        <w:jc w:val="both"/>
        <w:rPr>
          <w:spacing w:val="-6"/>
          <w:sz w:val="28"/>
          <w:szCs w:val="28"/>
        </w:rPr>
        <w:sectPr w:rsidR="00000000">
          <w:pgSz w:w="11909" w:h="16834"/>
          <w:pgMar w:top="1181" w:right="723" w:bottom="360" w:left="1833" w:header="720" w:footer="720" w:gutter="0"/>
          <w:cols w:space="60"/>
          <w:noEndnote/>
        </w:sectPr>
      </w:pPr>
    </w:p>
    <w:p w:rsidR="00000000" w:rsidRDefault="00C37F6B">
      <w:pPr>
        <w:shd w:val="clear" w:color="auto" w:fill="FFFFFF"/>
        <w:spacing w:line="317" w:lineRule="exact"/>
        <w:ind w:left="713" w:right="3110" w:hanging="713"/>
      </w:pPr>
      <w:r>
        <w:rPr>
          <w:rFonts w:eastAsia="Times New Roman"/>
          <w:spacing w:val="-4"/>
          <w:sz w:val="28"/>
          <w:szCs w:val="28"/>
        </w:rPr>
        <w:lastRenderedPageBreak/>
        <w:t xml:space="preserve">жизни субъекта только с его письменного согласия. </w:t>
      </w:r>
      <w:r>
        <w:rPr>
          <w:rFonts w:eastAsia="Times New Roman"/>
          <w:sz w:val="28"/>
          <w:szCs w:val="28"/>
        </w:rPr>
        <w:t xml:space="preserve">4.2 Обработка ПДн </w:t>
      </w:r>
      <w:r>
        <w:rPr>
          <w:rFonts w:eastAsia="Times New Roman"/>
          <w:spacing w:val="-1"/>
          <w:sz w:val="28"/>
          <w:szCs w:val="28"/>
        </w:rPr>
        <w:t>4.2.1. Обработка ПДн осуществляется:</w:t>
      </w:r>
    </w:p>
    <w:p w:rsidR="00000000" w:rsidRDefault="00C37F6B">
      <w:pPr>
        <w:shd w:val="clear" w:color="auto" w:fill="FFFFFF"/>
        <w:tabs>
          <w:tab w:val="left" w:pos="929"/>
        </w:tabs>
        <w:spacing w:line="317" w:lineRule="exact"/>
        <w:ind w:left="706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 согласия субъекта на обработку его ПДн;</w:t>
      </w:r>
    </w:p>
    <w:p w:rsidR="00000000" w:rsidRDefault="00C37F6B">
      <w:pPr>
        <w:shd w:val="clear" w:color="auto" w:fill="FFFFFF"/>
        <w:tabs>
          <w:tab w:val="left" w:pos="958"/>
        </w:tabs>
        <w:spacing w:line="317" w:lineRule="exact"/>
        <w:ind w:left="14" w:right="29" w:firstLine="69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в</w:t>
      </w:r>
      <w:r>
        <w:rPr>
          <w:rFonts w:eastAsia="Times New Roman"/>
          <w:spacing w:val="-3"/>
          <w:sz w:val="28"/>
          <w:szCs w:val="28"/>
        </w:rPr>
        <w:t xml:space="preserve"> случаях, когда обработка ПДн необходима для осуществления и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выполнения возложенных законодательством Российской Федерации</w:t>
      </w:r>
      <w:r>
        <w:rPr>
          <w:rFonts w:eastAsia="Times New Roman"/>
          <w:sz w:val="28"/>
          <w:szCs w:val="28"/>
        </w:rPr>
        <w:br/>
        <w:t>функций, полномочий и обязанностей;</w:t>
      </w:r>
    </w:p>
    <w:p w:rsidR="00000000" w:rsidRDefault="00C37F6B">
      <w:pPr>
        <w:shd w:val="clear" w:color="auto" w:fill="FFFFFF"/>
        <w:spacing w:line="317" w:lineRule="exact"/>
        <w:ind w:left="22" w:right="22" w:firstLine="1159"/>
        <w:jc w:val="both"/>
      </w:pPr>
      <w:r>
        <w:rPr>
          <w:rFonts w:eastAsia="Times New Roman"/>
          <w:sz w:val="28"/>
          <w:szCs w:val="28"/>
        </w:rPr>
        <w:t xml:space="preserve">в случаях, когда осуществляется обработка ПДн, доступ </w:t>
      </w:r>
      <w:r>
        <w:rPr>
          <w:rFonts w:eastAsia="Times New Roman"/>
          <w:spacing w:val="-2"/>
          <w:sz w:val="28"/>
          <w:szCs w:val="28"/>
        </w:rPr>
        <w:t>неограниченного круга лиц к которым предост</w:t>
      </w:r>
      <w:r>
        <w:rPr>
          <w:rFonts w:eastAsia="Times New Roman"/>
          <w:spacing w:val="-2"/>
          <w:sz w:val="28"/>
          <w:szCs w:val="28"/>
        </w:rPr>
        <w:t xml:space="preserve">авлен субъектом либо по его </w:t>
      </w:r>
      <w:r>
        <w:rPr>
          <w:rFonts w:eastAsia="Times New Roman"/>
          <w:sz w:val="28"/>
          <w:szCs w:val="28"/>
        </w:rPr>
        <w:t>просьбе (далее - ПДн, сделанные общедоступными субъектом ПДн).</w:t>
      </w:r>
    </w:p>
    <w:p w:rsidR="00000000" w:rsidRDefault="00C37F6B">
      <w:pPr>
        <w:shd w:val="clear" w:color="auto" w:fill="FFFFFF"/>
        <w:spacing w:line="317" w:lineRule="exact"/>
        <w:ind w:left="14" w:right="14" w:firstLine="698"/>
        <w:jc w:val="both"/>
      </w:pPr>
      <w:r>
        <w:rPr>
          <w:rFonts w:eastAsia="Times New Roman"/>
          <w:sz w:val="28"/>
          <w:szCs w:val="28"/>
        </w:rPr>
        <w:t xml:space="preserve">Доступ Сотрудников к обрабатываемым ПДн осуществляется в </w:t>
      </w:r>
      <w:r>
        <w:rPr>
          <w:rFonts w:eastAsia="Times New Roman"/>
          <w:spacing w:val="-2"/>
          <w:sz w:val="28"/>
          <w:szCs w:val="28"/>
        </w:rPr>
        <w:t xml:space="preserve">соответствии с их должностными обязанностями и требованиями внутренних </w:t>
      </w:r>
      <w:r>
        <w:rPr>
          <w:rFonts w:eastAsia="Times New Roman"/>
          <w:sz w:val="28"/>
          <w:szCs w:val="28"/>
        </w:rPr>
        <w:t>регулятивных документов Учреждения.</w:t>
      </w:r>
    </w:p>
    <w:p w:rsidR="00000000" w:rsidRDefault="00C37F6B">
      <w:pPr>
        <w:shd w:val="clear" w:color="auto" w:fill="FFFFFF"/>
        <w:spacing w:line="317" w:lineRule="exact"/>
        <w:ind w:left="14" w:right="14" w:firstLine="713"/>
        <w:jc w:val="both"/>
      </w:pPr>
      <w:r>
        <w:rPr>
          <w:rFonts w:eastAsia="Times New Roman"/>
          <w:spacing w:val="-2"/>
          <w:sz w:val="28"/>
          <w:szCs w:val="28"/>
        </w:rPr>
        <w:t>Д</w:t>
      </w:r>
      <w:r>
        <w:rPr>
          <w:rFonts w:eastAsia="Times New Roman"/>
          <w:spacing w:val="-2"/>
          <w:sz w:val="28"/>
          <w:szCs w:val="28"/>
        </w:rPr>
        <w:t xml:space="preserve">опущенные к обработке ПДн Сотрудники под роспись знакомятся с </w:t>
      </w:r>
      <w:r>
        <w:rPr>
          <w:rFonts w:eastAsia="Times New Roman"/>
          <w:sz w:val="28"/>
          <w:szCs w:val="28"/>
        </w:rPr>
        <w:t xml:space="preserve">документами Учреждения, устанавливающими порядок обработки ПДн, </w:t>
      </w:r>
      <w:r>
        <w:rPr>
          <w:rFonts w:eastAsia="Times New Roman"/>
          <w:spacing w:val="-2"/>
          <w:sz w:val="28"/>
          <w:szCs w:val="28"/>
        </w:rPr>
        <w:t xml:space="preserve">включая документы, устанавливающие права и обязанности конкретных </w:t>
      </w:r>
      <w:r>
        <w:rPr>
          <w:rFonts w:eastAsia="Times New Roman"/>
          <w:sz w:val="28"/>
          <w:szCs w:val="28"/>
        </w:rPr>
        <w:t>Сотрудников.</w:t>
      </w:r>
    </w:p>
    <w:p w:rsidR="00000000" w:rsidRDefault="00C37F6B">
      <w:pPr>
        <w:shd w:val="clear" w:color="auto" w:fill="FFFFFF"/>
        <w:spacing w:line="317" w:lineRule="exact"/>
        <w:ind w:left="36" w:right="14" w:firstLine="698"/>
        <w:jc w:val="both"/>
      </w:pPr>
      <w:r>
        <w:rPr>
          <w:rFonts w:eastAsia="Times New Roman"/>
          <w:spacing w:val="-1"/>
          <w:sz w:val="28"/>
          <w:szCs w:val="28"/>
        </w:rPr>
        <w:t>Учреждением производится устранение выявленных нару</w:t>
      </w:r>
      <w:r>
        <w:rPr>
          <w:rFonts w:eastAsia="Times New Roman"/>
          <w:spacing w:val="-1"/>
          <w:sz w:val="28"/>
          <w:szCs w:val="28"/>
        </w:rPr>
        <w:t xml:space="preserve">шений </w:t>
      </w:r>
      <w:r>
        <w:rPr>
          <w:rFonts w:eastAsia="Times New Roman"/>
          <w:sz w:val="28"/>
          <w:szCs w:val="28"/>
        </w:rPr>
        <w:t>законодательства об обработке и защите ПДн.</w:t>
      </w:r>
    </w:p>
    <w:p w:rsidR="00000000" w:rsidRDefault="00C37F6B">
      <w:pPr>
        <w:shd w:val="clear" w:color="auto" w:fill="FFFFFF"/>
        <w:tabs>
          <w:tab w:val="left" w:pos="1368"/>
        </w:tabs>
        <w:spacing w:line="317" w:lineRule="exact"/>
        <w:ind w:left="734"/>
      </w:pPr>
      <w:r>
        <w:rPr>
          <w:spacing w:val="-6"/>
          <w:sz w:val="28"/>
          <w:szCs w:val="28"/>
        </w:rPr>
        <w:t>4.2.2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Цели обработки ПДн:</w:t>
      </w:r>
    </w:p>
    <w:p w:rsidR="00000000" w:rsidRDefault="00C37F6B">
      <w:pPr>
        <w:shd w:val="clear" w:color="auto" w:fill="FFFFFF"/>
        <w:tabs>
          <w:tab w:val="left" w:pos="958"/>
        </w:tabs>
        <w:spacing w:line="317" w:lineRule="exact"/>
        <w:ind w:left="14" w:firstLine="69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обеспечение организации оказания медицинской помощи населению,</w:t>
      </w:r>
      <w:r>
        <w:rPr>
          <w:rFonts w:eastAsia="Times New Roman"/>
          <w:sz w:val="28"/>
          <w:szCs w:val="28"/>
        </w:rPr>
        <w:br/>
        <w:t>а также наиболее полного исполнения обязательств и компетенций в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соответствии с Федеральными законами от 21 ноября</w:t>
      </w:r>
      <w:r>
        <w:rPr>
          <w:rFonts w:eastAsia="Times New Roman"/>
          <w:spacing w:val="-2"/>
          <w:sz w:val="28"/>
          <w:szCs w:val="28"/>
        </w:rPr>
        <w:t xml:space="preserve"> 2011 г № 323-ФЗ «Об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основах охраны здоровья граждан Российской Федерации», от 12 апреля 2010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г. № 61-ФЗ «Об обращении лекарственных средств» и от 29 ноября 2010 года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№ 326-ФЗ «Об обязательном медицинском страховании граждан в</w:t>
      </w:r>
      <w:r>
        <w:rPr>
          <w:rFonts w:eastAsia="Times New Roman"/>
          <w:sz w:val="28"/>
          <w:szCs w:val="28"/>
        </w:rPr>
        <w:br/>
        <w:t>Российской Федерации», Правил</w:t>
      </w:r>
      <w:r>
        <w:rPr>
          <w:rFonts w:eastAsia="Times New Roman"/>
          <w:sz w:val="28"/>
          <w:szCs w:val="28"/>
        </w:rPr>
        <w:t>ами предоставления медицинскими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организациями платных медицинских услуг, утвержденными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4"/>
          <w:szCs w:val="24"/>
        </w:rPr>
        <w:t>Постановлением Правительства Российской Федерации от 4 октября 2012 г.</w:t>
      </w:r>
    </w:p>
    <w:p w:rsidR="00000000" w:rsidRDefault="00C37F6B">
      <w:pPr>
        <w:shd w:val="clear" w:color="auto" w:fill="FFFFFF"/>
        <w:spacing w:line="317" w:lineRule="exact"/>
        <w:ind w:left="29"/>
      </w:pPr>
      <w:r>
        <w:rPr>
          <w:rFonts w:eastAsia="Times New Roman"/>
          <w:spacing w:val="-2"/>
          <w:sz w:val="28"/>
          <w:szCs w:val="28"/>
        </w:rPr>
        <w:t>№ 1006;</w:t>
      </w:r>
    </w:p>
    <w:p w:rsidR="00000000" w:rsidRDefault="00C37F6B" w:rsidP="00C37F6B">
      <w:pPr>
        <w:numPr>
          <w:ilvl w:val="0"/>
          <w:numId w:val="15"/>
        </w:numPr>
        <w:shd w:val="clear" w:color="auto" w:fill="FFFFFF"/>
        <w:tabs>
          <w:tab w:val="left" w:pos="958"/>
        </w:tabs>
        <w:spacing w:line="317" w:lineRule="exact"/>
        <w:ind w:left="713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осуществление трудовых отношений;</w:t>
      </w:r>
    </w:p>
    <w:p w:rsidR="00000000" w:rsidRDefault="00C37F6B" w:rsidP="00C37F6B">
      <w:pPr>
        <w:numPr>
          <w:ilvl w:val="0"/>
          <w:numId w:val="15"/>
        </w:numPr>
        <w:shd w:val="clear" w:color="auto" w:fill="FFFFFF"/>
        <w:tabs>
          <w:tab w:val="left" w:pos="958"/>
        </w:tabs>
        <w:spacing w:before="7" w:line="317" w:lineRule="exact"/>
        <w:ind w:left="713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осуществление гражданско-правовых отношений.</w:t>
      </w:r>
    </w:p>
    <w:p w:rsidR="00000000" w:rsidRDefault="00C37F6B">
      <w:pPr>
        <w:shd w:val="clear" w:color="auto" w:fill="FFFFFF"/>
        <w:tabs>
          <w:tab w:val="left" w:pos="1368"/>
        </w:tabs>
        <w:spacing w:line="317" w:lineRule="exact"/>
        <w:ind w:left="734"/>
      </w:pPr>
      <w:r>
        <w:rPr>
          <w:spacing w:val="-7"/>
          <w:sz w:val="28"/>
          <w:szCs w:val="28"/>
        </w:rPr>
        <w:t>4.2.3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Категории субъектов персональных данных</w:t>
      </w:r>
    </w:p>
    <w:p w:rsidR="00000000" w:rsidRDefault="00C37F6B">
      <w:pPr>
        <w:shd w:val="clear" w:color="auto" w:fill="FFFFFF"/>
        <w:spacing w:line="317" w:lineRule="exact"/>
        <w:ind w:left="749"/>
      </w:pPr>
      <w:r>
        <w:rPr>
          <w:rFonts w:eastAsia="Times New Roman"/>
          <w:spacing w:val="-2"/>
          <w:sz w:val="28"/>
          <w:szCs w:val="28"/>
        </w:rPr>
        <w:t>В Учреждении обрабатываются ПДн следующих субъектов:</w:t>
      </w:r>
    </w:p>
    <w:p w:rsidR="00000000" w:rsidRDefault="00C37F6B" w:rsidP="00C37F6B">
      <w:pPr>
        <w:numPr>
          <w:ilvl w:val="0"/>
          <w:numId w:val="15"/>
        </w:numPr>
        <w:shd w:val="clear" w:color="auto" w:fill="FFFFFF"/>
        <w:tabs>
          <w:tab w:val="left" w:pos="958"/>
        </w:tabs>
        <w:spacing w:line="317" w:lineRule="exact"/>
        <w:ind w:left="713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физические лица, состоящие с Учреждением в трудовых отношениях;</w:t>
      </w:r>
    </w:p>
    <w:p w:rsidR="00000000" w:rsidRDefault="00C37F6B" w:rsidP="00C37F6B">
      <w:pPr>
        <w:numPr>
          <w:ilvl w:val="0"/>
          <w:numId w:val="16"/>
        </w:numPr>
        <w:shd w:val="clear" w:color="auto" w:fill="FFFFFF"/>
        <w:tabs>
          <w:tab w:val="left" w:pos="958"/>
        </w:tabs>
        <w:spacing w:line="317" w:lineRule="exact"/>
        <w:ind w:left="14" w:right="7" w:firstLine="698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физические лица, являющие близкими родственниками сотрудников </w:t>
      </w:r>
      <w:r>
        <w:rPr>
          <w:rFonts w:eastAsia="Times New Roman"/>
          <w:sz w:val="28"/>
          <w:szCs w:val="28"/>
        </w:rPr>
        <w:t>Учреждения;</w:t>
      </w:r>
    </w:p>
    <w:p w:rsidR="00000000" w:rsidRDefault="00C37F6B" w:rsidP="00C37F6B">
      <w:pPr>
        <w:numPr>
          <w:ilvl w:val="0"/>
          <w:numId w:val="15"/>
        </w:numPr>
        <w:shd w:val="clear" w:color="auto" w:fill="FFFFFF"/>
        <w:tabs>
          <w:tab w:val="left" w:pos="958"/>
        </w:tabs>
        <w:spacing w:before="7" w:line="317" w:lineRule="exact"/>
        <w:ind w:left="713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физичес</w:t>
      </w:r>
      <w:r>
        <w:rPr>
          <w:rFonts w:eastAsia="Times New Roman"/>
          <w:spacing w:val="-1"/>
          <w:sz w:val="28"/>
          <w:szCs w:val="28"/>
        </w:rPr>
        <w:t>кие лица, уволившиеся из Учреждения;</w:t>
      </w:r>
    </w:p>
    <w:p w:rsidR="00000000" w:rsidRDefault="00C37F6B" w:rsidP="00C37F6B">
      <w:pPr>
        <w:numPr>
          <w:ilvl w:val="0"/>
          <w:numId w:val="15"/>
        </w:numPr>
        <w:shd w:val="clear" w:color="auto" w:fill="FFFFFF"/>
        <w:tabs>
          <w:tab w:val="left" w:pos="958"/>
        </w:tabs>
        <w:spacing w:line="317" w:lineRule="exact"/>
        <w:ind w:left="713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физические лица, являющиеся кандидатами на работу;</w:t>
      </w:r>
    </w:p>
    <w:p w:rsidR="00000000" w:rsidRDefault="00C37F6B" w:rsidP="00C37F6B">
      <w:pPr>
        <w:numPr>
          <w:ilvl w:val="0"/>
          <w:numId w:val="16"/>
        </w:numPr>
        <w:shd w:val="clear" w:color="auto" w:fill="FFFFFF"/>
        <w:tabs>
          <w:tab w:val="left" w:pos="958"/>
        </w:tabs>
        <w:spacing w:line="317" w:lineRule="exact"/>
        <w:ind w:left="14" w:right="7" w:firstLine="698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физические лица, состоящие с Учреждением в гражданско-правовых </w:t>
      </w:r>
      <w:r>
        <w:rPr>
          <w:rFonts w:eastAsia="Times New Roman"/>
          <w:sz w:val="28"/>
          <w:szCs w:val="28"/>
        </w:rPr>
        <w:t>отношениях;</w:t>
      </w:r>
    </w:p>
    <w:p w:rsidR="00000000" w:rsidRDefault="00C37F6B">
      <w:pPr>
        <w:shd w:val="clear" w:color="auto" w:fill="FFFFFF"/>
        <w:tabs>
          <w:tab w:val="left" w:pos="1080"/>
        </w:tabs>
        <w:spacing w:before="14" w:line="310" w:lineRule="exact"/>
        <w:ind w:left="29" w:right="7" w:firstLine="69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физические лица, обратившиеся в Учреждение за медицинской</w:t>
      </w:r>
      <w:r>
        <w:rPr>
          <w:rFonts w:eastAsia="Times New Roman"/>
          <w:sz w:val="28"/>
          <w:szCs w:val="28"/>
        </w:rPr>
        <w:br/>
        <w:t>помощью.</w:t>
      </w:r>
    </w:p>
    <w:p w:rsidR="00000000" w:rsidRDefault="00C37F6B">
      <w:pPr>
        <w:shd w:val="clear" w:color="auto" w:fill="FFFFFF"/>
        <w:tabs>
          <w:tab w:val="left" w:pos="1368"/>
        </w:tabs>
        <w:spacing w:before="14"/>
        <w:ind w:left="734"/>
      </w:pPr>
      <w:r>
        <w:rPr>
          <w:spacing w:val="-6"/>
          <w:sz w:val="28"/>
          <w:szCs w:val="28"/>
        </w:rPr>
        <w:t>4.2.4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ПДн, обраб</w:t>
      </w:r>
      <w:r>
        <w:rPr>
          <w:rFonts w:eastAsia="Times New Roman"/>
          <w:spacing w:val="-2"/>
          <w:sz w:val="28"/>
          <w:szCs w:val="28"/>
        </w:rPr>
        <w:t>атываемые Учреждением:</w:t>
      </w:r>
    </w:p>
    <w:p w:rsidR="00000000" w:rsidRDefault="00C37F6B">
      <w:pPr>
        <w:shd w:val="clear" w:color="auto" w:fill="FFFFFF"/>
        <w:tabs>
          <w:tab w:val="left" w:pos="943"/>
        </w:tabs>
        <w:spacing w:before="14"/>
        <w:ind w:left="734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данные, полученные при осуществлении трудовых отношений;</w:t>
      </w:r>
    </w:p>
    <w:p w:rsidR="00000000" w:rsidRDefault="00C37F6B">
      <w:pPr>
        <w:shd w:val="clear" w:color="auto" w:fill="FFFFFF"/>
        <w:tabs>
          <w:tab w:val="left" w:pos="943"/>
        </w:tabs>
        <w:spacing w:before="14"/>
        <w:ind w:left="734"/>
        <w:sectPr w:rsidR="00000000">
          <w:pgSz w:w="11909" w:h="16834"/>
          <w:pgMar w:top="1174" w:right="716" w:bottom="360" w:left="1840" w:header="720" w:footer="720" w:gutter="0"/>
          <w:cols w:space="60"/>
          <w:noEndnote/>
        </w:sectPr>
      </w:pPr>
    </w:p>
    <w:p w:rsidR="00000000" w:rsidRDefault="00C37F6B">
      <w:pPr>
        <w:shd w:val="clear" w:color="auto" w:fill="FFFFFF"/>
        <w:tabs>
          <w:tab w:val="left" w:pos="929"/>
        </w:tabs>
        <w:spacing w:line="331" w:lineRule="exact"/>
        <w:ind w:right="22" w:firstLine="698"/>
        <w:jc w:val="both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данные, полученные для осуществления отбора кандидатов на работу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 Учреждение;</w:t>
      </w:r>
    </w:p>
    <w:p w:rsidR="00000000" w:rsidRDefault="00C37F6B">
      <w:pPr>
        <w:shd w:val="clear" w:color="auto" w:fill="FFFFFF"/>
        <w:tabs>
          <w:tab w:val="left" w:pos="1080"/>
        </w:tabs>
        <w:spacing w:line="331" w:lineRule="exact"/>
        <w:ind w:right="29" w:firstLine="69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данные, полученные при осуществлении гражданско-правовых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отношений;</w:t>
      </w:r>
    </w:p>
    <w:p w:rsidR="00000000" w:rsidRDefault="00C37F6B" w:rsidP="00C37F6B">
      <w:pPr>
        <w:numPr>
          <w:ilvl w:val="0"/>
          <w:numId w:val="17"/>
        </w:numPr>
        <w:shd w:val="clear" w:color="auto" w:fill="FFFFFF"/>
        <w:tabs>
          <w:tab w:val="left" w:pos="907"/>
        </w:tabs>
        <w:spacing w:line="317" w:lineRule="exact"/>
        <w:ind w:left="698" w:right="1555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данные, полученные при оказании медицинской помощи. </w:t>
      </w:r>
      <w:r>
        <w:rPr>
          <w:rFonts w:eastAsia="Times New Roman"/>
          <w:spacing w:val="-1"/>
          <w:sz w:val="28"/>
          <w:szCs w:val="28"/>
        </w:rPr>
        <w:t>4.2.5 Обработка персональных данных ведется:</w:t>
      </w:r>
    </w:p>
    <w:p w:rsidR="00000000" w:rsidRDefault="00C37F6B" w:rsidP="00C37F6B">
      <w:pPr>
        <w:numPr>
          <w:ilvl w:val="0"/>
          <w:numId w:val="17"/>
        </w:numPr>
        <w:shd w:val="clear" w:color="auto" w:fill="FFFFFF"/>
        <w:tabs>
          <w:tab w:val="left" w:pos="907"/>
        </w:tabs>
        <w:spacing w:line="317" w:lineRule="exact"/>
        <w:ind w:left="698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 использованием средств автоматизации;</w:t>
      </w:r>
    </w:p>
    <w:p w:rsidR="00000000" w:rsidRDefault="00C37F6B" w:rsidP="00C37F6B">
      <w:pPr>
        <w:numPr>
          <w:ilvl w:val="0"/>
          <w:numId w:val="17"/>
        </w:numPr>
        <w:shd w:val="clear" w:color="auto" w:fill="FFFFFF"/>
        <w:tabs>
          <w:tab w:val="left" w:pos="907"/>
        </w:tabs>
        <w:spacing w:before="7" w:line="317" w:lineRule="exact"/>
        <w:ind w:left="698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без использования средств автоматизации.</w:t>
      </w:r>
    </w:p>
    <w:p w:rsidR="00000000" w:rsidRDefault="00C37F6B">
      <w:pPr>
        <w:shd w:val="clear" w:color="auto" w:fill="FFFFFF"/>
        <w:tabs>
          <w:tab w:val="left" w:pos="1418"/>
        </w:tabs>
        <w:spacing w:before="7" w:line="317" w:lineRule="exact"/>
        <w:ind w:left="713"/>
      </w:pPr>
      <w:r>
        <w:rPr>
          <w:spacing w:val="-13"/>
          <w:sz w:val="28"/>
          <w:szCs w:val="28"/>
        </w:rPr>
        <w:t>4.3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Хранение ПДн</w:t>
      </w:r>
    </w:p>
    <w:p w:rsidR="00000000" w:rsidRDefault="00C37F6B" w:rsidP="00C37F6B">
      <w:pPr>
        <w:numPr>
          <w:ilvl w:val="0"/>
          <w:numId w:val="18"/>
        </w:numPr>
        <w:shd w:val="clear" w:color="auto" w:fill="FFFFFF"/>
        <w:tabs>
          <w:tab w:val="left" w:pos="1411"/>
        </w:tabs>
        <w:spacing w:line="317" w:lineRule="exact"/>
        <w:ind w:right="22" w:firstLine="706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Хранение ПДн субъектов осуществляется </w:t>
      </w:r>
      <w:r>
        <w:rPr>
          <w:rFonts w:eastAsia="Times New Roman"/>
          <w:sz w:val="28"/>
          <w:szCs w:val="28"/>
        </w:rPr>
        <w:t>на бумажных и электронных носителях с ограниченным доступом.</w:t>
      </w:r>
    </w:p>
    <w:p w:rsidR="00000000" w:rsidRDefault="00C37F6B" w:rsidP="00C37F6B">
      <w:pPr>
        <w:numPr>
          <w:ilvl w:val="0"/>
          <w:numId w:val="18"/>
        </w:numPr>
        <w:shd w:val="clear" w:color="auto" w:fill="FFFFFF"/>
        <w:tabs>
          <w:tab w:val="left" w:pos="1411"/>
          <w:tab w:val="left" w:pos="1994"/>
          <w:tab w:val="left" w:pos="3442"/>
          <w:tab w:val="left" w:pos="4846"/>
          <w:tab w:val="left" w:pos="7603"/>
          <w:tab w:val="left" w:pos="9086"/>
        </w:tabs>
        <w:spacing w:line="317" w:lineRule="exact"/>
        <w:ind w:right="7" w:firstLine="706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Личные дела хранятся в бумажном виде в папках, прошитые и </w:t>
      </w:r>
      <w:r>
        <w:rPr>
          <w:rFonts w:eastAsia="Times New Roman"/>
          <w:sz w:val="28"/>
          <w:szCs w:val="28"/>
        </w:rPr>
        <w:t xml:space="preserve">пронумерованные по страницам. Личные дела хранятся в специально </w:t>
      </w:r>
      <w:r>
        <w:rPr>
          <w:rFonts w:eastAsia="Times New Roman"/>
          <w:spacing w:val="-5"/>
          <w:sz w:val="28"/>
          <w:szCs w:val="28"/>
        </w:rPr>
        <w:t>отведенной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7"/>
          <w:sz w:val="28"/>
          <w:szCs w:val="28"/>
        </w:rPr>
        <w:t>секции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сейфа,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обеспечивающего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защиту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1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несанкциони</w:t>
      </w:r>
      <w:r>
        <w:rPr>
          <w:rFonts w:eastAsia="Times New Roman"/>
          <w:sz w:val="28"/>
          <w:szCs w:val="28"/>
        </w:rPr>
        <w:t>рованного доступа.</w:t>
      </w:r>
    </w:p>
    <w:p w:rsidR="00000000" w:rsidRDefault="00C37F6B" w:rsidP="00C37F6B">
      <w:pPr>
        <w:numPr>
          <w:ilvl w:val="0"/>
          <w:numId w:val="18"/>
        </w:numPr>
        <w:shd w:val="clear" w:color="auto" w:fill="FFFFFF"/>
        <w:tabs>
          <w:tab w:val="left" w:pos="1411"/>
        </w:tabs>
        <w:spacing w:line="317" w:lineRule="exact"/>
        <w:ind w:right="7" w:firstLine="706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Подразделения, хранящие ПДн на бумажных носителях, </w:t>
      </w:r>
      <w:r>
        <w:rPr>
          <w:rFonts w:eastAsia="Times New Roman"/>
          <w:spacing w:val="-2"/>
          <w:sz w:val="28"/>
          <w:szCs w:val="28"/>
        </w:rPr>
        <w:t xml:space="preserve">обеспечивают их защиту от несанкционированного доступа и копирования </w:t>
      </w:r>
      <w:r>
        <w:rPr>
          <w:rFonts w:eastAsia="Times New Roman"/>
          <w:spacing w:val="-1"/>
          <w:sz w:val="28"/>
          <w:szCs w:val="28"/>
        </w:rPr>
        <w:t>согласно «Положению об особенностях обработки персональных данных, осуществляемой без использования средст</w:t>
      </w:r>
      <w:r>
        <w:rPr>
          <w:rFonts w:eastAsia="Times New Roman"/>
          <w:spacing w:val="-1"/>
          <w:sz w:val="28"/>
          <w:szCs w:val="28"/>
        </w:rPr>
        <w:t>в автоматизации», утвержденному постановлением правительства РФ 15 сентября 2008 г. № 687.</w:t>
      </w:r>
    </w:p>
    <w:p w:rsidR="00000000" w:rsidRDefault="00C37F6B" w:rsidP="00C37F6B">
      <w:pPr>
        <w:numPr>
          <w:ilvl w:val="0"/>
          <w:numId w:val="18"/>
        </w:numPr>
        <w:shd w:val="clear" w:color="auto" w:fill="FFFFFF"/>
        <w:tabs>
          <w:tab w:val="left" w:pos="1411"/>
        </w:tabs>
        <w:spacing w:before="14" w:line="317" w:lineRule="exact"/>
        <w:ind w:firstLine="706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Хранение ПДн в автоматизированной базе данных обеспечивается защитой согласно Постановлению Правительства РФ от 01.11.2012 № 1119 «Об утверждении требован</w:t>
      </w:r>
      <w:r>
        <w:rPr>
          <w:rFonts w:eastAsia="Times New Roman"/>
          <w:sz w:val="28"/>
          <w:szCs w:val="28"/>
        </w:rPr>
        <w:t>ий к защите персональных данных при их обработке в информационных системах персональных данных».</w:t>
      </w:r>
    </w:p>
    <w:p w:rsidR="00000000" w:rsidRDefault="00C37F6B">
      <w:pPr>
        <w:shd w:val="clear" w:color="auto" w:fill="FFFFFF"/>
        <w:tabs>
          <w:tab w:val="left" w:pos="1418"/>
        </w:tabs>
        <w:spacing w:line="317" w:lineRule="exact"/>
        <w:ind w:left="713"/>
      </w:pPr>
      <w:r>
        <w:rPr>
          <w:spacing w:val="-6"/>
          <w:sz w:val="28"/>
          <w:szCs w:val="28"/>
        </w:rPr>
        <w:t>4.4</w:t>
      </w:r>
      <w:r>
        <w:rPr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Передача ПДн</w:t>
      </w:r>
    </w:p>
    <w:p w:rsidR="00000000" w:rsidRDefault="00C37F6B">
      <w:pPr>
        <w:shd w:val="clear" w:color="auto" w:fill="FFFFFF"/>
        <w:spacing w:line="317" w:lineRule="exact"/>
        <w:ind w:left="14" w:right="7" w:firstLine="706"/>
        <w:jc w:val="both"/>
      </w:pPr>
      <w:r>
        <w:rPr>
          <w:sz w:val="28"/>
          <w:szCs w:val="28"/>
        </w:rPr>
        <w:t xml:space="preserve">4.4.1 </w:t>
      </w:r>
      <w:r>
        <w:rPr>
          <w:rFonts w:eastAsia="Times New Roman"/>
          <w:sz w:val="28"/>
          <w:szCs w:val="28"/>
        </w:rPr>
        <w:t>При передаче ПДн субъекта оператор обязан соблюдать следующие требования:</w:t>
      </w:r>
    </w:p>
    <w:p w:rsidR="00000000" w:rsidRDefault="00C37F6B" w:rsidP="00C37F6B">
      <w:pPr>
        <w:numPr>
          <w:ilvl w:val="0"/>
          <w:numId w:val="19"/>
        </w:numPr>
        <w:shd w:val="clear" w:color="auto" w:fill="FFFFFF"/>
        <w:tabs>
          <w:tab w:val="left" w:pos="922"/>
        </w:tabs>
        <w:spacing w:line="317" w:lineRule="exact"/>
        <w:ind w:right="7" w:firstLine="69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не сообщать ПДн субъекта третьей стороне без письменного с</w:t>
      </w:r>
      <w:r>
        <w:rPr>
          <w:rFonts w:eastAsia="Times New Roman"/>
          <w:sz w:val="24"/>
          <w:szCs w:val="24"/>
        </w:rPr>
        <w:t xml:space="preserve">огласия </w:t>
      </w:r>
      <w:r>
        <w:rPr>
          <w:rFonts w:eastAsia="Times New Roman"/>
          <w:spacing w:val="-3"/>
          <w:sz w:val="28"/>
          <w:szCs w:val="28"/>
        </w:rPr>
        <w:t xml:space="preserve">субъекта или его законного представителя, за исключением случаев, когда это </w:t>
      </w:r>
      <w:r>
        <w:rPr>
          <w:rFonts w:eastAsia="Times New Roman"/>
          <w:spacing w:val="-1"/>
          <w:sz w:val="28"/>
          <w:szCs w:val="28"/>
        </w:rPr>
        <w:t xml:space="preserve">необходимо в целях предупреждения угрозы жизни и здоровью субъекта, а </w:t>
      </w:r>
      <w:r>
        <w:rPr>
          <w:rFonts w:eastAsia="Times New Roman"/>
          <w:sz w:val="28"/>
          <w:szCs w:val="28"/>
        </w:rPr>
        <w:t>также в случаях, предусмотренных Трудовым Кодексом Российской Федерации или иными федеральными законам</w:t>
      </w:r>
      <w:r>
        <w:rPr>
          <w:rFonts w:eastAsia="Times New Roman"/>
          <w:sz w:val="28"/>
          <w:szCs w:val="28"/>
        </w:rPr>
        <w:t>и.</w:t>
      </w:r>
    </w:p>
    <w:p w:rsidR="00000000" w:rsidRDefault="00C37F6B" w:rsidP="00C37F6B">
      <w:pPr>
        <w:numPr>
          <w:ilvl w:val="0"/>
          <w:numId w:val="19"/>
        </w:numPr>
        <w:shd w:val="clear" w:color="auto" w:fill="FFFFFF"/>
        <w:tabs>
          <w:tab w:val="left" w:pos="922"/>
        </w:tabs>
        <w:spacing w:line="317" w:lineRule="exact"/>
        <w:ind w:right="14" w:firstLine="698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предупредить лиц, получающих ПДн субъекта, о том, что эти данные </w:t>
      </w:r>
      <w:r>
        <w:rPr>
          <w:rFonts w:eastAsia="Times New Roman"/>
          <w:sz w:val="28"/>
          <w:szCs w:val="28"/>
        </w:rPr>
        <w:t xml:space="preserve">могут быть использованы лишь в целях, для которых они сообщены, и </w:t>
      </w:r>
      <w:r>
        <w:rPr>
          <w:rFonts w:eastAsia="Times New Roman"/>
          <w:spacing w:val="-3"/>
          <w:sz w:val="28"/>
          <w:szCs w:val="28"/>
        </w:rPr>
        <w:t xml:space="preserve">требовать от этих лиц подтверждения того, что это правило соблюдено. Лица, </w:t>
      </w:r>
      <w:r>
        <w:rPr>
          <w:rFonts w:eastAsia="Times New Roman"/>
          <w:sz w:val="28"/>
          <w:szCs w:val="28"/>
        </w:rPr>
        <w:t xml:space="preserve">получающие ПДн субъекта, обязаны соблюдать </w:t>
      </w:r>
      <w:r>
        <w:rPr>
          <w:rFonts w:eastAsia="Times New Roman"/>
          <w:sz w:val="28"/>
          <w:szCs w:val="28"/>
        </w:rPr>
        <w:t>требования конфиденциальности;</w:t>
      </w:r>
    </w:p>
    <w:p w:rsidR="00000000" w:rsidRDefault="00C37F6B" w:rsidP="00C37F6B">
      <w:pPr>
        <w:numPr>
          <w:ilvl w:val="0"/>
          <w:numId w:val="19"/>
        </w:numPr>
        <w:shd w:val="clear" w:color="auto" w:fill="FFFFFF"/>
        <w:tabs>
          <w:tab w:val="left" w:pos="922"/>
        </w:tabs>
        <w:spacing w:before="22" w:line="310" w:lineRule="exact"/>
        <w:ind w:right="14" w:firstLine="698"/>
        <w:jc w:val="both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не сообщать ПДн субъекта в коммерческих целях без его письменного </w:t>
      </w:r>
      <w:r>
        <w:rPr>
          <w:rFonts w:eastAsia="Times New Roman"/>
          <w:sz w:val="28"/>
          <w:szCs w:val="28"/>
        </w:rPr>
        <w:t>согласия;</w:t>
      </w:r>
    </w:p>
    <w:p w:rsidR="00000000" w:rsidRDefault="00C37F6B" w:rsidP="00C37F6B">
      <w:pPr>
        <w:numPr>
          <w:ilvl w:val="0"/>
          <w:numId w:val="19"/>
        </w:numPr>
        <w:shd w:val="clear" w:color="auto" w:fill="FFFFFF"/>
        <w:tabs>
          <w:tab w:val="left" w:pos="922"/>
        </w:tabs>
        <w:spacing w:before="22" w:line="310" w:lineRule="exact"/>
        <w:ind w:right="14" w:firstLine="698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не запрашивать информацию о состоянии здоровья Сотрудника, за </w:t>
      </w:r>
      <w:r>
        <w:rPr>
          <w:rFonts w:eastAsia="Times New Roman"/>
          <w:spacing w:val="-2"/>
          <w:sz w:val="28"/>
          <w:szCs w:val="28"/>
        </w:rPr>
        <w:t xml:space="preserve">исключением тех сведений, которые относятся к вопросу о возможности </w:t>
      </w:r>
      <w:r>
        <w:rPr>
          <w:rFonts w:eastAsia="Times New Roman"/>
          <w:sz w:val="28"/>
          <w:szCs w:val="28"/>
        </w:rPr>
        <w:t xml:space="preserve">выполнения </w:t>
      </w:r>
      <w:r>
        <w:rPr>
          <w:rFonts w:eastAsia="Times New Roman"/>
          <w:sz w:val="28"/>
          <w:szCs w:val="28"/>
        </w:rPr>
        <w:t>им трудовой функции;</w:t>
      </w:r>
    </w:p>
    <w:p w:rsidR="00000000" w:rsidRDefault="00C37F6B" w:rsidP="00C37F6B">
      <w:pPr>
        <w:numPr>
          <w:ilvl w:val="0"/>
          <w:numId w:val="19"/>
        </w:numPr>
        <w:shd w:val="clear" w:color="auto" w:fill="FFFFFF"/>
        <w:tabs>
          <w:tab w:val="left" w:pos="922"/>
        </w:tabs>
        <w:spacing w:before="22" w:line="324" w:lineRule="exact"/>
        <w:ind w:right="14" w:firstLine="698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передавать ПДн субъекта представителям субъектов в порядке, </w:t>
      </w:r>
      <w:r>
        <w:rPr>
          <w:rFonts w:eastAsia="Times New Roman"/>
          <w:sz w:val="28"/>
          <w:szCs w:val="28"/>
        </w:rPr>
        <w:t>установленном Трудовым Кодексом Российской Федерации, и ограничивать</w:t>
      </w:r>
    </w:p>
    <w:p w:rsidR="00000000" w:rsidRDefault="00C37F6B" w:rsidP="00C37F6B">
      <w:pPr>
        <w:numPr>
          <w:ilvl w:val="0"/>
          <w:numId w:val="19"/>
        </w:numPr>
        <w:shd w:val="clear" w:color="auto" w:fill="FFFFFF"/>
        <w:tabs>
          <w:tab w:val="left" w:pos="922"/>
        </w:tabs>
        <w:spacing w:before="22" w:line="324" w:lineRule="exact"/>
        <w:ind w:right="14" w:firstLine="698"/>
        <w:jc w:val="both"/>
        <w:rPr>
          <w:sz w:val="28"/>
          <w:szCs w:val="28"/>
        </w:rPr>
        <w:sectPr w:rsidR="00000000">
          <w:pgSz w:w="11909" w:h="16834"/>
          <w:pgMar w:top="1170" w:right="749" w:bottom="360" w:left="1822" w:header="720" w:footer="720" w:gutter="0"/>
          <w:cols w:space="60"/>
          <w:noEndnote/>
        </w:sectPr>
      </w:pPr>
    </w:p>
    <w:p w:rsidR="00000000" w:rsidRDefault="00C37F6B">
      <w:pPr>
        <w:shd w:val="clear" w:color="auto" w:fill="FFFFFF"/>
        <w:spacing w:line="317" w:lineRule="exact"/>
        <w:ind w:left="14" w:right="22"/>
        <w:jc w:val="both"/>
      </w:pPr>
      <w:r>
        <w:rPr>
          <w:rFonts w:eastAsia="Times New Roman"/>
          <w:sz w:val="28"/>
          <w:szCs w:val="28"/>
        </w:rPr>
        <w:lastRenderedPageBreak/>
        <w:t>эту  информацию  только  теми   ПДн   субъекта,   которые  необходимы  для выпо</w:t>
      </w:r>
      <w:r>
        <w:rPr>
          <w:rFonts w:eastAsia="Times New Roman"/>
          <w:sz w:val="28"/>
          <w:szCs w:val="28"/>
        </w:rPr>
        <w:t>лнения указанными представителями их функций;</w:t>
      </w:r>
    </w:p>
    <w:p w:rsidR="00000000" w:rsidRDefault="00C37F6B">
      <w:pPr>
        <w:shd w:val="clear" w:color="auto" w:fill="FFFFFF"/>
        <w:spacing w:line="317" w:lineRule="exact"/>
        <w:ind w:right="14" w:firstLine="713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все сведения о передаче ПДн субъекта регистрируются в целях </w:t>
      </w:r>
      <w:r>
        <w:rPr>
          <w:rFonts w:eastAsia="Times New Roman"/>
          <w:spacing w:val="-1"/>
          <w:sz w:val="28"/>
          <w:szCs w:val="28"/>
        </w:rPr>
        <w:t xml:space="preserve">контроля правомерности использования данной информации лицами, ее получившими. Регистрации подлежат сведения о лице, направившем запрос, </w:t>
      </w:r>
      <w:r>
        <w:rPr>
          <w:rFonts w:eastAsia="Times New Roman"/>
          <w:spacing w:val="-2"/>
          <w:sz w:val="28"/>
          <w:szCs w:val="28"/>
        </w:rPr>
        <w:t>дата переда</w:t>
      </w:r>
      <w:r>
        <w:rPr>
          <w:rFonts w:eastAsia="Times New Roman"/>
          <w:spacing w:val="-2"/>
          <w:sz w:val="28"/>
          <w:szCs w:val="28"/>
        </w:rPr>
        <w:t xml:space="preserve">чи персональных данных или дата уведомления об отказе в их </w:t>
      </w:r>
      <w:r>
        <w:rPr>
          <w:rFonts w:eastAsia="Times New Roman"/>
          <w:sz w:val="28"/>
          <w:szCs w:val="28"/>
        </w:rPr>
        <w:t>предоставлении, а также отмечается, какая именно информация была передана.</w:t>
      </w:r>
    </w:p>
    <w:p w:rsidR="00000000" w:rsidRDefault="00C37F6B" w:rsidP="00C37F6B">
      <w:pPr>
        <w:numPr>
          <w:ilvl w:val="0"/>
          <w:numId w:val="20"/>
        </w:numPr>
        <w:shd w:val="clear" w:color="auto" w:fill="FFFFFF"/>
        <w:tabs>
          <w:tab w:val="left" w:pos="1354"/>
        </w:tabs>
        <w:spacing w:line="317" w:lineRule="exact"/>
        <w:ind w:left="14" w:right="14" w:firstLine="706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Все меры конфиденциальности при сборе, обработке и хранении </w:t>
      </w:r>
      <w:r>
        <w:rPr>
          <w:rFonts w:eastAsia="Times New Roman"/>
          <w:spacing w:val="-2"/>
          <w:sz w:val="28"/>
          <w:szCs w:val="28"/>
        </w:rPr>
        <w:t xml:space="preserve">ПДн субъекта распространяются как на бумажные, так </w:t>
      </w:r>
      <w:r>
        <w:rPr>
          <w:rFonts w:eastAsia="Times New Roman"/>
          <w:spacing w:val="-2"/>
          <w:sz w:val="28"/>
          <w:szCs w:val="28"/>
        </w:rPr>
        <w:t xml:space="preserve">и на электронные </w:t>
      </w:r>
      <w:r>
        <w:rPr>
          <w:rFonts w:eastAsia="Times New Roman"/>
          <w:sz w:val="28"/>
          <w:szCs w:val="28"/>
        </w:rPr>
        <w:t>(автоматизированные) носители информации.</w:t>
      </w:r>
    </w:p>
    <w:p w:rsidR="00000000" w:rsidRDefault="00C37F6B" w:rsidP="00C37F6B">
      <w:pPr>
        <w:numPr>
          <w:ilvl w:val="0"/>
          <w:numId w:val="20"/>
        </w:numPr>
        <w:shd w:val="clear" w:color="auto" w:fill="FFFFFF"/>
        <w:tabs>
          <w:tab w:val="left" w:pos="1354"/>
        </w:tabs>
        <w:spacing w:line="317" w:lineRule="exact"/>
        <w:ind w:left="14" w:firstLine="706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Право доступа к ПДн субъекта имеют Сотрудники, допущенные к </w:t>
      </w:r>
      <w:r>
        <w:rPr>
          <w:rFonts w:eastAsia="Times New Roman"/>
          <w:spacing w:val="-3"/>
          <w:sz w:val="28"/>
          <w:szCs w:val="28"/>
        </w:rPr>
        <w:t xml:space="preserve">работе в ИСПДн, в соответствии с приказом БУ «Окружной клинический </w:t>
      </w:r>
      <w:r>
        <w:rPr>
          <w:rFonts w:eastAsia="Times New Roman"/>
          <w:sz w:val="28"/>
          <w:szCs w:val="28"/>
        </w:rPr>
        <w:t xml:space="preserve">лечебно-реабилитационный центр» </w:t>
      </w:r>
      <w:r>
        <w:rPr>
          <w:rFonts w:eastAsia="Times New Roman"/>
          <w:i/>
          <w:iCs/>
          <w:sz w:val="28"/>
          <w:szCs w:val="28"/>
        </w:rPr>
        <w:t>№.</w:t>
      </w:r>
      <w:r>
        <w:rPr>
          <w:rFonts w:eastAsia="Times New Roman"/>
          <w:i/>
          <w:iCs/>
          <w:sz w:val="28"/>
          <w:szCs w:val="28"/>
          <w:u w:val="single"/>
        </w:rPr>
        <w:t>/~с&gt;&lt;//&amp;</w:t>
      </w:r>
      <w:r>
        <w:rPr>
          <w:rFonts w:eastAsia="Times New Roman"/>
          <w:i/>
          <w:iCs/>
          <w:sz w:val="28"/>
          <w:szCs w:val="28"/>
        </w:rPr>
        <w:t xml:space="preserve">от </w:t>
      </w:r>
      <w:r>
        <w:rPr>
          <w:rFonts w:eastAsia="Times New Roman"/>
          <w:i/>
          <w:iCs/>
          <w:sz w:val="28"/>
          <w:szCs w:val="28"/>
          <w:u w:val="single"/>
        </w:rPr>
        <w:t>2й- С?Ь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2015г.</w:t>
      </w:r>
      <w:r>
        <w:rPr>
          <w:rFonts w:eastAsia="Times New Roman"/>
          <w:sz w:val="28"/>
          <w:szCs w:val="28"/>
        </w:rPr>
        <w:t xml:space="preserve"> «Об </w:t>
      </w:r>
      <w:r>
        <w:rPr>
          <w:rFonts w:eastAsia="Times New Roman"/>
          <w:spacing w:val="-1"/>
          <w:sz w:val="28"/>
          <w:szCs w:val="28"/>
        </w:rPr>
        <w:t xml:space="preserve">утверждении списка лиц, которым необходим доступ к ПДн, обрабатываемых </w:t>
      </w:r>
      <w:r>
        <w:rPr>
          <w:rFonts w:eastAsia="Times New Roman"/>
          <w:sz w:val="28"/>
          <w:szCs w:val="28"/>
        </w:rPr>
        <w:t xml:space="preserve">в ИСПДн, для выполнения служебных (трудовых) обязанностей» и в соответствии с матрицей доступа пользователей к информационным </w:t>
      </w:r>
      <w:r>
        <w:rPr>
          <w:rFonts w:eastAsia="Times New Roman"/>
          <w:spacing w:val="-2"/>
          <w:sz w:val="28"/>
          <w:szCs w:val="28"/>
        </w:rPr>
        <w:t>ресурсам и программным средствам информационной систем</w:t>
      </w:r>
      <w:r>
        <w:rPr>
          <w:rFonts w:eastAsia="Times New Roman"/>
          <w:spacing w:val="-2"/>
          <w:sz w:val="28"/>
          <w:szCs w:val="28"/>
        </w:rPr>
        <w:t xml:space="preserve">ы персональных </w:t>
      </w:r>
      <w:r>
        <w:rPr>
          <w:rFonts w:eastAsia="Times New Roman"/>
          <w:sz w:val="28"/>
          <w:szCs w:val="28"/>
        </w:rPr>
        <w:t>данных.</w:t>
      </w:r>
    </w:p>
    <w:p w:rsidR="00000000" w:rsidRDefault="00C37F6B" w:rsidP="00C37F6B">
      <w:pPr>
        <w:numPr>
          <w:ilvl w:val="0"/>
          <w:numId w:val="20"/>
        </w:numPr>
        <w:shd w:val="clear" w:color="auto" w:fill="FFFFFF"/>
        <w:tabs>
          <w:tab w:val="left" w:pos="1354"/>
        </w:tabs>
        <w:spacing w:line="317" w:lineRule="exact"/>
        <w:ind w:left="14" w:right="7" w:firstLine="706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Все Сотрудники, имеющие доступ к ПДн субъектов, обязаны подписать соглашение о неразглашении ПДн. Форма соглашения о </w:t>
      </w:r>
      <w:r>
        <w:rPr>
          <w:rFonts w:eastAsia="Times New Roman"/>
          <w:spacing w:val="-1"/>
          <w:sz w:val="28"/>
          <w:szCs w:val="28"/>
        </w:rPr>
        <w:t>неразглашении ПДн представлена в приложении 4 настоящей Политики.</w:t>
      </w:r>
    </w:p>
    <w:p w:rsidR="00000000" w:rsidRDefault="00C37F6B" w:rsidP="00C37F6B">
      <w:pPr>
        <w:numPr>
          <w:ilvl w:val="0"/>
          <w:numId w:val="20"/>
        </w:numPr>
        <w:shd w:val="clear" w:color="auto" w:fill="FFFFFF"/>
        <w:tabs>
          <w:tab w:val="left" w:pos="1354"/>
        </w:tabs>
        <w:spacing w:line="317" w:lineRule="exact"/>
        <w:ind w:left="14" w:firstLine="706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К числу массовых потребителе</w:t>
      </w:r>
      <w:r>
        <w:rPr>
          <w:rFonts w:eastAsia="Times New Roman"/>
          <w:spacing w:val="-2"/>
          <w:sz w:val="28"/>
          <w:szCs w:val="28"/>
        </w:rPr>
        <w:t xml:space="preserve">й ПДн вне Учреждения относятся </w:t>
      </w:r>
      <w:r>
        <w:rPr>
          <w:rFonts w:eastAsia="Times New Roman"/>
          <w:sz w:val="28"/>
          <w:szCs w:val="28"/>
        </w:rPr>
        <w:t>государственные и негосударственные функциональные структуры: налоговые инспекции; правоохранительные органы; органы статистики; страховые агентства; военкоматы; органы социального страхования; пенсионные фонды; подразделения</w:t>
      </w:r>
      <w:r>
        <w:rPr>
          <w:rFonts w:eastAsia="Times New Roman"/>
          <w:sz w:val="28"/>
          <w:szCs w:val="28"/>
        </w:rPr>
        <w:t xml:space="preserve"> федеральных, областных и </w:t>
      </w:r>
      <w:r>
        <w:rPr>
          <w:rFonts w:eastAsia="Times New Roman"/>
          <w:spacing w:val="-1"/>
          <w:sz w:val="28"/>
          <w:szCs w:val="28"/>
        </w:rPr>
        <w:t>муниципальных органов управления. Надзорно-контрольные органы имеют доступ к информации только в сфере своей компетенции.</w:t>
      </w:r>
    </w:p>
    <w:p w:rsidR="00000000" w:rsidRDefault="00C37F6B" w:rsidP="00C37F6B">
      <w:pPr>
        <w:numPr>
          <w:ilvl w:val="0"/>
          <w:numId w:val="20"/>
        </w:numPr>
        <w:shd w:val="clear" w:color="auto" w:fill="FFFFFF"/>
        <w:tabs>
          <w:tab w:val="left" w:pos="1354"/>
        </w:tabs>
        <w:spacing w:line="317" w:lineRule="exact"/>
        <w:ind w:left="14" w:firstLine="706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Организации, в которые субъект может осуществлять </w:t>
      </w:r>
      <w:r>
        <w:rPr>
          <w:rFonts w:eastAsia="Times New Roman"/>
          <w:spacing w:val="-1"/>
          <w:sz w:val="28"/>
          <w:szCs w:val="28"/>
        </w:rPr>
        <w:t>перечисления денежных средств (страховые Общест</w:t>
      </w:r>
      <w:r>
        <w:rPr>
          <w:rFonts w:eastAsia="Times New Roman"/>
          <w:spacing w:val="-1"/>
          <w:sz w:val="28"/>
          <w:szCs w:val="28"/>
        </w:rPr>
        <w:t xml:space="preserve">ва, негосударственные </w:t>
      </w:r>
      <w:r>
        <w:rPr>
          <w:rFonts w:eastAsia="Times New Roman"/>
          <w:spacing w:val="-2"/>
          <w:sz w:val="28"/>
          <w:szCs w:val="28"/>
        </w:rPr>
        <w:t xml:space="preserve">пенсионные фонды, благотворительные организации, кредитные учреждения) могут получить доступ к ПДн субъекта только в случае его письменного </w:t>
      </w:r>
      <w:r>
        <w:rPr>
          <w:rFonts w:eastAsia="Times New Roman"/>
          <w:sz w:val="28"/>
          <w:szCs w:val="28"/>
        </w:rPr>
        <w:t>разрешения.</w:t>
      </w:r>
    </w:p>
    <w:p w:rsidR="00000000" w:rsidRDefault="00C37F6B">
      <w:pPr>
        <w:shd w:val="clear" w:color="auto" w:fill="FFFFFF"/>
        <w:spacing w:before="14" w:line="317" w:lineRule="exact"/>
        <w:ind w:left="727"/>
      </w:pPr>
      <w:r>
        <w:rPr>
          <w:spacing w:val="-4"/>
          <w:sz w:val="28"/>
          <w:szCs w:val="28"/>
        </w:rPr>
        <w:t xml:space="preserve">4.5 </w:t>
      </w:r>
      <w:r>
        <w:rPr>
          <w:rFonts w:eastAsia="Times New Roman"/>
          <w:spacing w:val="-4"/>
          <w:sz w:val="28"/>
          <w:szCs w:val="28"/>
        </w:rPr>
        <w:t>Уничтожение ПДн</w:t>
      </w:r>
    </w:p>
    <w:p w:rsidR="00000000" w:rsidRDefault="00C37F6B" w:rsidP="00C37F6B">
      <w:pPr>
        <w:numPr>
          <w:ilvl w:val="0"/>
          <w:numId w:val="21"/>
        </w:numPr>
        <w:shd w:val="clear" w:color="auto" w:fill="FFFFFF"/>
        <w:tabs>
          <w:tab w:val="left" w:pos="1346"/>
        </w:tabs>
        <w:spacing w:before="7" w:line="317" w:lineRule="exact"/>
        <w:ind w:left="14" w:right="7" w:firstLine="706"/>
        <w:jc w:val="both"/>
        <w:rPr>
          <w:spacing w:val="-12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ПДн субъектов хранятся не дольше, чем этого требуют</w:t>
      </w:r>
      <w:r>
        <w:rPr>
          <w:rFonts w:eastAsia="Times New Roman"/>
          <w:spacing w:val="-3"/>
          <w:sz w:val="28"/>
          <w:szCs w:val="28"/>
        </w:rPr>
        <w:t xml:space="preserve"> цели их </w:t>
      </w:r>
      <w:r>
        <w:rPr>
          <w:rFonts w:eastAsia="Times New Roman"/>
          <w:sz w:val="28"/>
          <w:szCs w:val="28"/>
        </w:rPr>
        <w:t>обработки, и они подлежат уничтожению по достижении целей обработки или в случае утраты необходимости в их достижении.</w:t>
      </w:r>
    </w:p>
    <w:p w:rsidR="00000000" w:rsidRDefault="00C37F6B" w:rsidP="00C37F6B">
      <w:pPr>
        <w:numPr>
          <w:ilvl w:val="0"/>
          <w:numId w:val="21"/>
        </w:numPr>
        <w:shd w:val="clear" w:color="auto" w:fill="FFFFFF"/>
        <w:tabs>
          <w:tab w:val="left" w:pos="1346"/>
        </w:tabs>
        <w:spacing w:before="7" w:line="317" w:lineRule="exact"/>
        <w:ind w:left="14" w:right="14" w:firstLine="706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Документы, содержащие ПДн, подлежат хранению и </w:t>
      </w:r>
      <w:r>
        <w:rPr>
          <w:rFonts w:eastAsia="Times New Roman"/>
          <w:spacing w:val="-2"/>
          <w:sz w:val="28"/>
          <w:szCs w:val="28"/>
        </w:rPr>
        <w:t xml:space="preserve">уничтожению в порядке, предусмотренном архивным законодательством </w:t>
      </w:r>
      <w:r>
        <w:rPr>
          <w:rFonts w:eastAsia="Times New Roman"/>
          <w:sz w:val="28"/>
          <w:szCs w:val="28"/>
        </w:rPr>
        <w:t>Росс</w:t>
      </w:r>
      <w:r>
        <w:rPr>
          <w:rFonts w:eastAsia="Times New Roman"/>
          <w:sz w:val="28"/>
          <w:szCs w:val="28"/>
        </w:rPr>
        <w:t>ийской Федерации.</w:t>
      </w:r>
    </w:p>
    <w:p w:rsidR="00000000" w:rsidRDefault="00C37F6B">
      <w:pPr>
        <w:shd w:val="clear" w:color="auto" w:fill="FFFFFF"/>
        <w:spacing w:before="331" w:line="324" w:lineRule="exact"/>
        <w:ind w:left="2974"/>
      </w:pPr>
      <w:r>
        <w:rPr>
          <w:b/>
          <w:bCs/>
          <w:spacing w:val="-1"/>
          <w:sz w:val="28"/>
          <w:szCs w:val="28"/>
        </w:rPr>
        <w:t xml:space="preserve">5 </w:t>
      </w:r>
      <w:r>
        <w:rPr>
          <w:rFonts w:eastAsia="Times New Roman"/>
          <w:b/>
          <w:bCs/>
          <w:spacing w:val="-1"/>
          <w:sz w:val="28"/>
          <w:szCs w:val="28"/>
        </w:rPr>
        <w:t>Защита персональных данных</w:t>
      </w:r>
    </w:p>
    <w:p w:rsidR="00000000" w:rsidRDefault="00C37F6B">
      <w:pPr>
        <w:shd w:val="clear" w:color="auto" w:fill="FFFFFF"/>
        <w:spacing w:before="7" w:line="324" w:lineRule="exact"/>
        <w:ind w:left="22" w:right="7" w:firstLine="713"/>
        <w:jc w:val="both"/>
      </w:pPr>
      <w:r>
        <w:rPr>
          <w:sz w:val="28"/>
          <w:szCs w:val="28"/>
        </w:rPr>
        <w:t xml:space="preserve">5.1 </w:t>
      </w:r>
      <w:r>
        <w:rPr>
          <w:rFonts w:eastAsia="Times New Roman"/>
          <w:sz w:val="28"/>
          <w:szCs w:val="28"/>
        </w:rPr>
        <w:t>В соответствии с требованиями нормативных документов Учреждением   создана   система   защиты   персональных   данных   (СЗПД),</w:t>
      </w:r>
    </w:p>
    <w:p w:rsidR="00000000" w:rsidRDefault="00C37F6B">
      <w:pPr>
        <w:shd w:val="clear" w:color="auto" w:fill="FFFFFF"/>
        <w:spacing w:before="7" w:line="324" w:lineRule="exact"/>
        <w:ind w:left="22" w:right="7" w:firstLine="713"/>
        <w:jc w:val="both"/>
        <w:sectPr w:rsidR="00000000">
          <w:pgSz w:w="11909" w:h="16834"/>
          <w:pgMar w:top="1170" w:right="705" w:bottom="360" w:left="1858" w:header="720" w:footer="720" w:gutter="0"/>
          <w:cols w:space="60"/>
          <w:noEndnote/>
        </w:sectPr>
      </w:pPr>
    </w:p>
    <w:p w:rsidR="00000000" w:rsidRDefault="00C37F6B">
      <w:pPr>
        <w:shd w:val="clear" w:color="auto" w:fill="FFFFFF"/>
        <w:spacing w:line="324" w:lineRule="exact"/>
      </w:pPr>
      <w:r>
        <w:rPr>
          <w:rFonts w:eastAsia="Times New Roman"/>
          <w:spacing w:val="-1"/>
          <w:sz w:val="28"/>
          <w:szCs w:val="28"/>
        </w:rPr>
        <w:lastRenderedPageBreak/>
        <w:t>состоящая из подсистем правовой, организационной и тех</w:t>
      </w:r>
      <w:r>
        <w:rPr>
          <w:rFonts w:eastAsia="Times New Roman"/>
          <w:spacing w:val="-1"/>
          <w:sz w:val="28"/>
          <w:szCs w:val="28"/>
        </w:rPr>
        <w:t>нической защиты.</w:t>
      </w:r>
    </w:p>
    <w:p w:rsidR="00000000" w:rsidRDefault="00C37F6B">
      <w:pPr>
        <w:shd w:val="clear" w:color="auto" w:fill="FFFFFF"/>
        <w:tabs>
          <w:tab w:val="left" w:pos="1310"/>
        </w:tabs>
        <w:spacing w:line="324" w:lineRule="exact"/>
        <w:ind w:right="29" w:firstLine="713"/>
        <w:jc w:val="both"/>
      </w:pPr>
      <w:r>
        <w:rPr>
          <w:spacing w:val="-11"/>
          <w:sz w:val="28"/>
          <w:szCs w:val="28"/>
        </w:rPr>
        <w:t>5.2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Подсистема правовой защиты представляет собой комплекс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правовых, организационно-распорядительных и нормативных документов,</w:t>
      </w:r>
      <w:r>
        <w:rPr>
          <w:rFonts w:eastAsia="Times New Roman"/>
          <w:spacing w:val="-1"/>
          <w:sz w:val="28"/>
          <w:szCs w:val="28"/>
        </w:rPr>
        <w:br/>
        <w:t>обеспечивающих создание, функционирование и совершенствование СЗПД.</w:t>
      </w:r>
    </w:p>
    <w:p w:rsidR="00000000" w:rsidRDefault="00C37F6B">
      <w:pPr>
        <w:shd w:val="clear" w:color="auto" w:fill="FFFFFF"/>
        <w:tabs>
          <w:tab w:val="left" w:pos="1145"/>
        </w:tabs>
        <w:spacing w:line="324" w:lineRule="exact"/>
        <w:ind w:right="29" w:firstLine="713"/>
        <w:jc w:val="both"/>
      </w:pPr>
      <w:r>
        <w:rPr>
          <w:spacing w:val="-13"/>
          <w:sz w:val="28"/>
          <w:szCs w:val="28"/>
        </w:rPr>
        <w:t>5.3</w:t>
      </w:r>
      <w:r>
        <w:rPr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Подсистема организационной защиты включа</w:t>
      </w:r>
      <w:r>
        <w:rPr>
          <w:rFonts w:eastAsia="Times New Roman"/>
          <w:spacing w:val="-4"/>
          <w:sz w:val="28"/>
          <w:szCs w:val="28"/>
        </w:rPr>
        <w:t>ет в себя организацию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структуры управления СЗПД, разрешительной системы, защиты информации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при работе с сотрудниками, партнерами и сторонними лицами, защиты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информации в открытой печати, публикаторской и рекламной деятельности,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аналитической работы.</w:t>
      </w:r>
    </w:p>
    <w:p w:rsidR="00000000" w:rsidRDefault="00C37F6B">
      <w:pPr>
        <w:shd w:val="clear" w:color="auto" w:fill="FFFFFF"/>
        <w:tabs>
          <w:tab w:val="left" w:pos="1296"/>
          <w:tab w:val="left" w:pos="2290"/>
          <w:tab w:val="left" w:pos="4716"/>
          <w:tab w:val="left" w:pos="8366"/>
        </w:tabs>
        <w:spacing w:line="324" w:lineRule="exact"/>
        <w:ind w:right="22" w:firstLine="720"/>
        <w:jc w:val="both"/>
      </w:pPr>
      <w:r>
        <w:rPr>
          <w:spacing w:val="-11"/>
          <w:sz w:val="28"/>
          <w:szCs w:val="28"/>
        </w:rPr>
        <w:t>5.4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>дсистема технической защиты включает в себя комплекс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технических,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программных,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программно-аппаратных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средств,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обеспечивающих защиту ПДн.</w:t>
      </w:r>
    </w:p>
    <w:p w:rsidR="00000000" w:rsidRDefault="00C37F6B">
      <w:pPr>
        <w:shd w:val="clear" w:color="auto" w:fill="FFFFFF"/>
        <w:tabs>
          <w:tab w:val="left" w:pos="1210"/>
        </w:tabs>
        <w:spacing w:line="346" w:lineRule="exact"/>
        <w:ind w:left="7" w:right="22" w:firstLine="720"/>
        <w:jc w:val="both"/>
      </w:pPr>
      <w:r>
        <w:rPr>
          <w:spacing w:val="-15"/>
          <w:sz w:val="28"/>
          <w:szCs w:val="28"/>
        </w:rPr>
        <w:t>5.5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Основными мерами защиты ПДн, используемыми Учреждением,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являются:</w:t>
      </w:r>
    </w:p>
    <w:p w:rsidR="00000000" w:rsidRDefault="00C37F6B" w:rsidP="00C37F6B">
      <w:pPr>
        <w:numPr>
          <w:ilvl w:val="0"/>
          <w:numId w:val="22"/>
        </w:numPr>
        <w:shd w:val="clear" w:color="auto" w:fill="FFFFFF"/>
        <w:tabs>
          <w:tab w:val="left" w:pos="1462"/>
        </w:tabs>
        <w:spacing w:line="317" w:lineRule="exact"/>
        <w:ind w:left="7" w:right="14" w:firstLine="720"/>
        <w:jc w:val="both"/>
        <w:rPr>
          <w:spacing w:val="-13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назначение лица, ответственного за обр</w:t>
      </w:r>
      <w:r>
        <w:rPr>
          <w:rFonts w:eastAsia="Times New Roman"/>
          <w:spacing w:val="-2"/>
          <w:sz w:val="28"/>
          <w:szCs w:val="28"/>
        </w:rPr>
        <w:t xml:space="preserve">аботку ПДн, которое </w:t>
      </w:r>
      <w:r>
        <w:rPr>
          <w:rFonts w:eastAsia="Times New Roman"/>
          <w:sz w:val="28"/>
          <w:szCs w:val="28"/>
        </w:rPr>
        <w:t xml:space="preserve">осуществляет организацию обработки ПДн, обучение и инструктаж, </w:t>
      </w:r>
      <w:r>
        <w:rPr>
          <w:rFonts w:eastAsia="Times New Roman"/>
          <w:spacing w:val="-2"/>
          <w:sz w:val="28"/>
          <w:szCs w:val="28"/>
        </w:rPr>
        <w:t xml:space="preserve">внутренний контроль за соблюдением Учреждением и его Сотрудниками </w:t>
      </w:r>
      <w:r>
        <w:rPr>
          <w:rFonts w:eastAsia="Times New Roman"/>
          <w:sz w:val="28"/>
          <w:szCs w:val="28"/>
        </w:rPr>
        <w:t>требований к защите ПДн;</w:t>
      </w:r>
    </w:p>
    <w:p w:rsidR="00000000" w:rsidRDefault="00C37F6B" w:rsidP="00C37F6B">
      <w:pPr>
        <w:numPr>
          <w:ilvl w:val="0"/>
          <w:numId w:val="22"/>
        </w:numPr>
        <w:shd w:val="clear" w:color="auto" w:fill="FFFFFF"/>
        <w:tabs>
          <w:tab w:val="left" w:pos="1462"/>
        </w:tabs>
        <w:spacing w:line="317" w:lineRule="exact"/>
        <w:ind w:left="7" w:right="7" w:firstLine="720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определение актуальных угроз безопасности ПДн при их </w:t>
      </w:r>
      <w:r>
        <w:rPr>
          <w:rFonts w:eastAsia="Times New Roman"/>
          <w:spacing w:val="-1"/>
          <w:sz w:val="28"/>
          <w:szCs w:val="28"/>
        </w:rPr>
        <w:t>обработке в ИСПДн</w:t>
      </w:r>
      <w:r>
        <w:rPr>
          <w:rFonts w:eastAsia="Times New Roman"/>
          <w:spacing w:val="-1"/>
          <w:sz w:val="28"/>
          <w:szCs w:val="28"/>
        </w:rPr>
        <w:t>, и разработка мер и мероприятий по защите ПДн;</w:t>
      </w:r>
    </w:p>
    <w:p w:rsidR="00000000" w:rsidRDefault="00C37F6B" w:rsidP="00C37F6B">
      <w:pPr>
        <w:numPr>
          <w:ilvl w:val="0"/>
          <w:numId w:val="22"/>
        </w:numPr>
        <w:shd w:val="clear" w:color="auto" w:fill="FFFFFF"/>
        <w:tabs>
          <w:tab w:val="left" w:pos="1462"/>
        </w:tabs>
        <w:spacing w:line="317" w:lineRule="exact"/>
        <w:ind w:left="7" w:right="7" w:firstLine="720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Политики в отношении обработки персональных данных;</w:t>
      </w:r>
    </w:p>
    <w:p w:rsidR="00000000" w:rsidRDefault="00C37F6B">
      <w:pPr>
        <w:shd w:val="clear" w:color="auto" w:fill="FFFFFF"/>
        <w:tabs>
          <w:tab w:val="left" w:pos="1354"/>
        </w:tabs>
        <w:spacing w:line="317" w:lineRule="exact"/>
        <w:ind w:left="14" w:firstLine="720"/>
        <w:jc w:val="both"/>
      </w:pPr>
      <w:r>
        <w:rPr>
          <w:spacing w:val="-6"/>
          <w:sz w:val="28"/>
          <w:szCs w:val="28"/>
        </w:rPr>
        <w:t>5.5.4</w:t>
      </w:r>
      <w:r>
        <w:rPr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установление правил доступа к ПДн, обрабатываемым в ИСПДн, а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 xml:space="preserve">также обеспечения регистрации и учета всех действий, совершаемых с </w:t>
      </w:r>
      <w:r>
        <w:rPr>
          <w:rFonts w:eastAsia="Times New Roman"/>
          <w:spacing w:val="-2"/>
          <w:sz w:val="28"/>
          <w:szCs w:val="28"/>
        </w:rPr>
        <w:t>ПДн в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ИСПДн;</w:t>
      </w:r>
    </w:p>
    <w:p w:rsidR="00000000" w:rsidRDefault="00C37F6B" w:rsidP="00C37F6B">
      <w:pPr>
        <w:numPr>
          <w:ilvl w:val="0"/>
          <w:numId w:val="23"/>
        </w:numPr>
        <w:shd w:val="clear" w:color="auto" w:fill="FFFFFF"/>
        <w:tabs>
          <w:tab w:val="left" w:pos="1418"/>
        </w:tabs>
        <w:spacing w:before="7" w:line="317" w:lineRule="exact"/>
        <w:ind w:left="14" w:right="7" w:firstLine="720"/>
        <w:jc w:val="both"/>
        <w:rPr>
          <w:spacing w:val="-10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установление индивидуальных паролей доступа Сотрудников в </w:t>
      </w:r>
      <w:r>
        <w:rPr>
          <w:rFonts w:eastAsia="Times New Roman"/>
          <w:spacing w:val="-1"/>
          <w:sz w:val="28"/>
          <w:szCs w:val="28"/>
        </w:rPr>
        <w:t>ИСПДн в соответствии с их производственными обязанностями;</w:t>
      </w:r>
    </w:p>
    <w:p w:rsidR="00000000" w:rsidRDefault="00C37F6B" w:rsidP="00C37F6B">
      <w:pPr>
        <w:numPr>
          <w:ilvl w:val="0"/>
          <w:numId w:val="23"/>
        </w:numPr>
        <w:shd w:val="clear" w:color="auto" w:fill="FFFFFF"/>
        <w:tabs>
          <w:tab w:val="left" w:pos="1418"/>
        </w:tabs>
        <w:spacing w:line="317" w:lineRule="exact"/>
        <w:ind w:left="14" w:right="7" w:firstLine="720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применение прошедших в установленном порядке процедуру </w:t>
      </w:r>
      <w:r>
        <w:rPr>
          <w:rFonts w:eastAsia="Times New Roman"/>
          <w:sz w:val="24"/>
          <w:szCs w:val="24"/>
        </w:rPr>
        <w:t>оценки соответствия средств защиты информации, уч</w:t>
      </w:r>
      <w:r>
        <w:rPr>
          <w:rFonts w:eastAsia="Times New Roman"/>
          <w:sz w:val="24"/>
          <w:szCs w:val="24"/>
        </w:rPr>
        <w:t xml:space="preserve">ет машинных носителей </w:t>
      </w:r>
      <w:r>
        <w:rPr>
          <w:rFonts w:eastAsia="Times New Roman"/>
          <w:sz w:val="28"/>
          <w:szCs w:val="28"/>
        </w:rPr>
        <w:t>ПДн, обеспечение их сохранности;</w:t>
      </w:r>
    </w:p>
    <w:p w:rsidR="00000000" w:rsidRDefault="00C37F6B" w:rsidP="00C37F6B">
      <w:pPr>
        <w:numPr>
          <w:ilvl w:val="0"/>
          <w:numId w:val="23"/>
        </w:numPr>
        <w:shd w:val="clear" w:color="auto" w:fill="FFFFFF"/>
        <w:tabs>
          <w:tab w:val="left" w:pos="1418"/>
        </w:tabs>
        <w:spacing w:line="317" w:lineRule="exact"/>
        <w:ind w:left="14" w:right="7" w:firstLine="720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сертифицированное антивирусное программное обеспечение с </w:t>
      </w:r>
      <w:r>
        <w:rPr>
          <w:rFonts w:eastAsia="Times New Roman"/>
          <w:sz w:val="28"/>
          <w:szCs w:val="28"/>
        </w:rPr>
        <w:t>регулярно обновляемыми базами;</w:t>
      </w:r>
    </w:p>
    <w:p w:rsidR="00000000" w:rsidRDefault="00C37F6B" w:rsidP="00C37F6B">
      <w:pPr>
        <w:numPr>
          <w:ilvl w:val="0"/>
          <w:numId w:val="23"/>
        </w:numPr>
        <w:shd w:val="clear" w:color="auto" w:fill="FFFFFF"/>
        <w:tabs>
          <w:tab w:val="left" w:pos="1418"/>
        </w:tabs>
        <w:spacing w:before="7" w:line="317" w:lineRule="exact"/>
        <w:ind w:left="14" w:right="14" w:firstLine="720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сертифицированное программное средство защиты информации от несанкционированного доступа;</w:t>
      </w:r>
    </w:p>
    <w:p w:rsidR="00000000" w:rsidRDefault="00C37F6B" w:rsidP="00C37F6B">
      <w:pPr>
        <w:numPr>
          <w:ilvl w:val="0"/>
          <w:numId w:val="23"/>
        </w:numPr>
        <w:shd w:val="clear" w:color="auto" w:fill="FFFFFF"/>
        <w:tabs>
          <w:tab w:val="left" w:pos="1418"/>
        </w:tabs>
        <w:spacing w:before="7" w:line="317" w:lineRule="exact"/>
        <w:ind w:left="14" w:right="14" w:firstLine="720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сертифицированные межсетевой экран и средство обнаружения </w:t>
      </w:r>
      <w:r>
        <w:rPr>
          <w:rFonts w:eastAsia="Times New Roman"/>
          <w:sz w:val="28"/>
          <w:szCs w:val="28"/>
        </w:rPr>
        <w:t>вторжения;</w:t>
      </w:r>
    </w:p>
    <w:p w:rsidR="00000000" w:rsidRDefault="00C37F6B">
      <w:pPr>
        <w:shd w:val="clear" w:color="auto" w:fill="FFFFFF"/>
        <w:tabs>
          <w:tab w:val="left" w:pos="1634"/>
        </w:tabs>
        <w:spacing w:before="7" w:line="317" w:lineRule="exact"/>
        <w:ind w:left="22" w:right="14" w:firstLine="713"/>
        <w:jc w:val="both"/>
      </w:pPr>
      <w:r>
        <w:rPr>
          <w:spacing w:val="-7"/>
          <w:sz w:val="28"/>
          <w:szCs w:val="28"/>
        </w:rPr>
        <w:t>5.5.10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соблюдение условий, обеспечивающих сохранность ПДн и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исключающие несанкционированный к ним доступ, оценка эффективности</w:t>
      </w:r>
      <w:r>
        <w:rPr>
          <w:rFonts w:eastAsia="Times New Roman"/>
          <w:spacing w:val="-1"/>
          <w:sz w:val="28"/>
          <w:szCs w:val="28"/>
        </w:rPr>
        <w:br/>
        <w:t>принимаемых и реализованных мер по обеспечению бе</w:t>
      </w:r>
      <w:r>
        <w:rPr>
          <w:rFonts w:eastAsia="Times New Roman"/>
          <w:spacing w:val="-1"/>
          <w:sz w:val="28"/>
          <w:szCs w:val="28"/>
        </w:rPr>
        <w:t>зопасности ПДн;</w:t>
      </w:r>
    </w:p>
    <w:p w:rsidR="00000000" w:rsidRDefault="00C37F6B">
      <w:pPr>
        <w:shd w:val="clear" w:color="auto" w:fill="FFFFFF"/>
        <w:tabs>
          <w:tab w:val="left" w:pos="1706"/>
        </w:tabs>
        <w:spacing w:before="7" w:line="317" w:lineRule="exact"/>
        <w:ind w:left="14" w:right="14" w:firstLine="713"/>
        <w:jc w:val="both"/>
      </w:pPr>
      <w:r>
        <w:rPr>
          <w:spacing w:val="-13"/>
          <w:sz w:val="28"/>
          <w:szCs w:val="28"/>
        </w:rPr>
        <w:t>5.5.11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установление правил доступа к обрабатываемым ПДн,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обеспечение регистрации и учета действий, совершаемых с ПДн, а также</w:t>
      </w:r>
      <w:r>
        <w:rPr>
          <w:rFonts w:eastAsia="Times New Roman"/>
          <w:spacing w:val="-2"/>
          <w:sz w:val="28"/>
          <w:szCs w:val="28"/>
        </w:rPr>
        <w:br/>
        <w:t>обнаружение фактов несанкционированного доступа к персональным данным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и принятия мер;</w:t>
      </w:r>
    </w:p>
    <w:p w:rsidR="00000000" w:rsidRDefault="00C37F6B">
      <w:pPr>
        <w:shd w:val="clear" w:color="auto" w:fill="FFFFFF"/>
        <w:tabs>
          <w:tab w:val="left" w:pos="1591"/>
        </w:tabs>
        <w:spacing w:before="7" w:line="317" w:lineRule="exact"/>
        <w:ind w:left="14" w:right="22" w:firstLine="713"/>
        <w:jc w:val="both"/>
      </w:pPr>
      <w:r>
        <w:rPr>
          <w:spacing w:val="-8"/>
          <w:sz w:val="28"/>
          <w:szCs w:val="28"/>
        </w:rPr>
        <w:t>5.5.12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восстановление ПДн, м</w:t>
      </w:r>
      <w:r>
        <w:rPr>
          <w:rFonts w:eastAsia="Times New Roman"/>
          <w:spacing w:val="-2"/>
          <w:sz w:val="28"/>
          <w:szCs w:val="28"/>
        </w:rPr>
        <w:t>одифицированных или уничтоженных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вследствие несанкционированного доступа к ним;</w:t>
      </w:r>
    </w:p>
    <w:p w:rsidR="00000000" w:rsidRDefault="00C37F6B">
      <w:pPr>
        <w:shd w:val="clear" w:color="auto" w:fill="FFFFFF"/>
        <w:tabs>
          <w:tab w:val="left" w:pos="1591"/>
        </w:tabs>
        <w:spacing w:before="7" w:line="317" w:lineRule="exact"/>
        <w:ind w:left="14" w:right="22" w:firstLine="713"/>
        <w:jc w:val="both"/>
        <w:sectPr w:rsidR="00000000">
          <w:pgSz w:w="11909" w:h="16834"/>
          <w:pgMar w:top="1155" w:right="723" w:bottom="360" w:left="1840" w:header="720" w:footer="720" w:gutter="0"/>
          <w:cols w:space="60"/>
          <w:noEndnote/>
        </w:sectPr>
      </w:pPr>
    </w:p>
    <w:p w:rsidR="00000000" w:rsidRDefault="00C37F6B">
      <w:pPr>
        <w:shd w:val="clear" w:color="auto" w:fill="FFFFFF"/>
        <w:tabs>
          <w:tab w:val="left" w:pos="1829"/>
        </w:tabs>
        <w:spacing w:line="324" w:lineRule="exact"/>
        <w:ind w:right="36" w:firstLine="720"/>
        <w:jc w:val="both"/>
      </w:pPr>
      <w:r>
        <w:rPr>
          <w:spacing w:val="-9"/>
          <w:sz w:val="28"/>
          <w:szCs w:val="28"/>
        </w:rPr>
        <w:lastRenderedPageBreak/>
        <w:t>5.5.13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обучение Сотрудников Учреждения, непосредственно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осуществляющих обработку ПДн, положениям законодательства Российской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Федерации о ПДн, в том числе</w:t>
      </w:r>
      <w:r>
        <w:rPr>
          <w:rFonts w:eastAsia="Times New Roman"/>
          <w:spacing w:val="-1"/>
          <w:sz w:val="28"/>
          <w:szCs w:val="28"/>
        </w:rPr>
        <w:t xml:space="preserve"> требованиям к защите ПДн, документами,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определяющими политику Учреждения в отношении обработки ПДн,</w:t>
      </w:r>
      <w:r>
        <w:rPr>
          <w:rFonts w:eastAsia="Times New Roman"/>
          <w:sz w:val="28"/>
          <w:szCs w:val="28"/>
        </w:rPr>
        <w:br/>
        <w:t>локальным актам по вопросам обработки ПДн;</w:t>
      </w:r>
    </w:p>
    <w:p w:rsidR="00000000" w:rsidRDefault="00C37F6B">
      <w:pPr>
        <w:shd w:val="clear" w:color="auto" w:fill="FFFFFF"/>
        <w:tabs>
          <w:tab w:val="left" w:pos="1490"/>
        </w:tabs>
        <w:spacing w:line="324" w:lineRule="exact"/>
        <w:ind w:left="727"/>
      </w:pPr>
      <w:r>
        <w:rPr>
          <w:spacing w:val="-6"/>
          <w:sz w:val="28"/>
          <w:szCs w:val="28"/>
        </w:rPr>
        <w:t>5.5.14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осуществление внутреннего контроля и аудита.</w:t>
      </w:r>
    </w:p>
    <w:p w:rsidR="00000000" w:rsidRDefault="00C37F6B">
      <w:pPr>
        <w:shd w:val="clear" w:color="auto" w:fill="FFFFFF"/>
        <w:spacing w:before="302" w:line="317" w:lineRule="exact"/>
        <w:ind w:left="1109"/>
      </w:pPr>
      <w:r>
        <w:rPr>
          <w:b/>
          <w:bCs/>
          <w:spacing w:val="-1"/>
          <w:sz w:val="28"/>
          <w:szCs w:val="28"/>
        </w:rPr>
        <w:t xml:space="preserve">6        </w:t>
      </w:r>
      <w:r>
        <w:rPr>
          <w:rFonts w:eastAsia="Times New Roman"/>
          <w:b/>
          <w:bCs/>
          <w:spacing w:val="-1"/>
          <w:sz w:val="28"/>
          <w:szCs w:val="28"/>
        </w:rPr>
        <w:t>Права и обязанности субъектов персональных данных и</w:t>
      </w:r>
    </w:p>
    <w:p w:rsidR="00000000" w:rsidRDefault="00C37F6B">
      <w:pPr>
        <w:shd w:val="clear" w:color="auto" w:fill="FFFFFF"/>
        <w:spacing w:line="317" w:lineRule="exact"/>
        <w:ind w:right="29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t>оператора</w:t>
      </w:r>
    </w:p>
    <w:p w:rsidR="00000000" w:rsidRDefault="00C37F6B">
      <w:pPr>
        <w:shd w:val="clear" w:color="auto" w:fill="FFFFFF"/>
        <w:tabs>
          <w:tab w:val="left" w:pos="1433"/>
        </w:tabs>
        <w:spacing w:line="317" w:lineRule="exact"/>
        <w:ind w:left="1433" w:hanging="706"/>
      </w:pPr>
      <w:r>
        <w:rPr>
          <w:spacing w:val="-19"/>
          <w:sz w:val="28"/>
          <w:szCs w:val="28"/>
        </w:rPr>
        <w:t>6.1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 целях обеспечения защиты ПДн субъекты имеют право: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получать полную информацию о своих ПДн и обработке этих</w:t>
      </w:r>
    </w:p>
    <w:p w:rsidR="00000000" w:rsidRDefault="00C37F6B">
      <w:pPr>
        <w:shd w:val="clear" w:color="auto" w:fill="FFFFFF"/>
        <w:spacing w:line="317" w:lineRule="exact"/>
        <w:ind w:left="14"/>
      </w:pPr>
      <w:r>
        <w:rPr>
          <w:rFonts w:eastAsia="Times New Roman"/>
          <w:spacing w:val="-2"/>
          <w:sz w:val="28"/>
          <w:szCs w:val="28"/>
        </w:rPr>
        <w:t>данных (в том числе автоматизированной);</w:t>
      </w:r>
    </w:p>
    <w:p w:rsidR="00000000" w:rsidRDefault="00C37F6B">
      <w:pPr>
        <w:shd w:val="clear" w:color="auto" w:fill="FFFFFF"/>
        <w:spacing w:line="317" w:lineRule="exact"/>
        <w:ind w:left="29" w:right="14" w:firstLine="1404"/>
        <w:jc w:val="both"/>
      </w:pPr>
      <w:r>
        <w:rPr>
          <w:rFonts w:eastAsia="Times New Roman"/>
          <w:sz w:val="28"/>
          <w:szCs w:val="28"/>
        </w:rPr>
        <w:t xml:space="preserve">осуществлять свободный бесплатный доступ к своим ПДн, </w:t>
      </w:r>
      <w:r>
        <w:rPr>
          <w:rFonts w:eastAsia="Times New Roman"/>
          <w:spacing w:val="-3"/>
          <w:sz w:val="28"/>
          <w:szCs w:val="28"/>
        </w:rPr>
        <w:t>включая право получать копии любой за</w:t>
      </w:r>
      <w:r>
        <w:rPr>
          <w:rFonts w:eastAsia="Times New Roman"/>
          <w:spacing w:val="-3"/>
          <w:sz w:val="28"/>
          <w:szCs w:val="28"/>
        </w:rPr>
        <w:t xml:space="preserve">писи, содержащей ПДн работника, за </w:t>
      </w:r>
      <w:r>
        <w:rPr>
          <w:rFonts w:eastAsia="Times New Roman"/>
          <w:spacing w:val="-2"/>
          <w:sz w:val="28"/>
          <w:szCs w:val="28"/>
        </w:rPr>
        <w:t>исключением случаев, предусмотренных федеральным законодательством;</w:t>
      </w:r>
    </w:p>
    <w:p w:rsidR="00000000" w:rsidRDefault="00C37F6B">
      <w:pPr>
        <w:shd w:val="clear" w:color="auto" w:fill="FFFFFF"/>
        <w:spacing w:line="317" w:lineRule="exact"/>
        <w:ind w:left="29" w:right="22" w:firstLine="1404"/>
        <w:jc w:val="both"/>
      </w:pPr>
      <w:r>
        <w:rPr>
          <w:rFonts w:eastAsia="Times New Roman"/>
          <w:spacing w:val="-2"/>
          <w:sz w:val="28"/>
          <w:szCs w:val="28"/>
        </w:rPr>
        <w:t xml:space="preserve">требовать исключения или исправления неверных или неполных </w:t>
      </w:r>
      <w:r>
        <w:rPr>
          <w:rFonts w:eastAsia="Times New Roman"/>
          <w:spacing w:val="-1"/>
          <w:sz w:val="28"/>
          <w:szCs w:val="28"/>
        </w:rPr>
        <w:t>ПДн, а также данных, обработанных с нарушением законодательства;</w:t>
      </w:r>
    </w:p>
    <w:p w:rsidR="00000000" w:rsidRDefault="00C37F6B">
      <w:pPr>
        <w:shd w:val="clear" w:color="auto" w:fill="FFFFFF"/>
        <w:spacing w:line="317" w:lineRule="exact"/>
        <w:ind w:left="36" w:right="14" w:firstLine="1411"/>
        <w:jc w:val="both"/>
      </w:pPr>
      <w:r>
        <w:rPr>
          <w:rFonts w:eastAsia="Times New Roman"/>
          <w:sz w:val="28"/>
          <w:szCs w:val="28"/>
        </w:rPr>
        <w:t>при отказе оператора или упол</w:t>
      </w:r>
      <w:r>
        <w:rPr>
          <w:rFonts w:eastAsia="Times New Roman"/>
          <w:sz w:val="28"/>
          <w:szCs w:val="28"/>
        </w:rPr>
        <w:t>номоченного им лица исключить или исправить ПДн субъекта - заявить в письменной форме о своем несогласии, представив соответствующее обоснование;</w:t>
      </w:r>
    </w:p>
    <w:p w:rsidR="00000000" w:rsidRDefault="00C37F6B">
      <w:pPr>
        <w:shd w:val="clear" w:color="auto" w:fill="FFFFFF"/>
        <w:spacing w:before="7" w:line="317" w:lineRule="exact"/>
        <w:ind w:left="36" w:right="14" w:firstLine="1404"/>
        <w:jc w:val="both"/>
      </w:pPr>
      <w:r>
        <w:rPr>
          <w:rFonts w:eastAsia="Times New Roman"/>
          <w:spacing w:val="-1"/>
          <w:sz w:val="28"/>
          <w:szCs w:val="28"/>
        </w:rPr>
        <w:t xml:space="preserve">дополнить ПДн оценочного характера заявлением, выражающим </w:t>
      </w:r>
      <w:r>
        <w:rPr>
          <w:rFonts w:eastAsia="Times New Roman"/>
          <w:sz w:val="28"/>
          <w:szCs w:val="28"/>
        </w:rPr>
        <w:t>его собственную точку зрения;</w:t>
      </w:r>
    </w:p>
    <w:p w:rsidR="00000000" w:rsidRDefault="00C37F6B">
      <w:pPr>
        <w:shd w:val="clear" w:color="auto" w:fill="FFFFFF"/>
        <w:spacing w:line="317" w:lineRule="exact"/>
        <w:ind w:left="36" w:firstLine="1404"/>
        <w:jc w:val="both"/>
      </w:pPr>
      <w:r>
        <w:rPr>
          <w:rFonts w:eastAsia="Times New Roman"/>
          <w:sz w:val="28"/>
          <w:szCs w:val="28"/>
        </w:rPr>
        <w:t>требовать от оператора</w:t>
      </w:r>
      <w:r>
        <w:rPr>
          <w:rFonts w:eastAsia="Times New Roman"/>
          <w:sz w:val="28"/>
          <w:szCs w:val="28"/>
        </w:rPr>
        <w:t xml:space="preserve"> или уполномоченного им лица уведомления всех лиц, которым ранее были сообщены неверные или </w:t>
      </w:r>
      <w:r>
        <w:rPr>
          <w:rFonts w:eastAsia="Times New Roman"/>
          <w:spacing w:val="-2"/>
          <w:sz w:val="28"/>
          <w:szCs w:val="28"/>
        </w:rPr>
        <w:t xml:space="preserve">неполные ПДн субъекта, обо всех произведенных в них изменениях или </w:t>
      </w:r>
      <w:r>
        <w:rPr>
          <w:rFonts w:eastAsia="Times New Roman"/>
          <w:sz w:val="28"/>
          <w:szCs w:val="28"/>
        </w:rPr>
        <w:t>исключениях из них;</w:t>
      </w:r>
    </w:p>
    <w:p w:rsidR="00000000" w:rsidRDefault="00C37F6B">
      <w:pPr>
        <w:shd w:val="clear" w:color="auto" w:fill="FFFFFF"/>
        <w:spacing w:before="7" w:line="317" w:lineRule="exact"/>
        <w:ind w:left="43" w:firstLine="1411"/>
        <w:jc w:val="both"/>
      </w:pPr>
      <w:r>
        <w:rPr>
          <w:rFonts w:eastAsia="Times New Roman"/>
          <w:sz w:val="28"/>
          <w:szCs w:val="28"/>
        </w:rPr>
        <w:t xml:space="preserve">обжаловать в суде любые неправомерные действия или </w:t>
      </w:r>
      <w:r>
        <w:rPr>
          <w:rFonts w:eastAsia="Times New Roman"/>
          <w:spacing w:val="-3"/>
          <w:sz w:val="28"/>
          <w:szCs w:val="28"/>
        </w:rPr>
        <w:t xml:space="preserve">бездействие оператора или </w:t>
      </w:r>
      <w:r>
        <w:rPr>
          <w:rFonts w:eastAsia="Times New Roman"/>
          <w:spacing w:val="-3"/>
          <w:sz w:val="28"/>
          <w:szCs w:val="28"/>
        </w:rPr>
        <w:t xml:space="preserve">уполномоченного им лица при обработке и защите </w:t>
      </w:r>
      <w:r>
        <w:rPr>
          <w:rFonts w:eastAsia="Times New Roman"/>
          <w:sz w:val="28"/>
          <w:szCs w:val="28"/>
        </w:rPr>
        <w:t>ПДн субъекта.</w:t>
      </w:r>
    </w:p>
    <w:p w:rsidR="00000000" w:rsidRDefault="00C37F6B">
      <w:pPr>
        <w:shd w:val="clear" w:color="auto" w:fill="FFFFFF"/>
        <w:tabs>
          <w:tab w:val="left" w:pos="1433"/>
        </w:tabs>
        <w:spacing w:line="317" w:lineRule="exact"/>
        <w:ind w:left="727"/>
      </w:pPr>
      <w:r>
        <w:rPr>
          <w:spacing w:val="-9"/>
          <w:sz w:val="28"/>
          <w:szCs w:val="28"/>
        </w:rPr>
        <w:t>6.2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Для защиты ПДн субъектов оператор обязан:</w:t>
      </w:r>
    </w:p>
    <w:p w:rsidR="00000000" w:rsidRDefault="00C37F6B">
      <w:pPr>
        <w:shd w:val="clear" w:color="auto" w:fill="FFFFFF"/>
        <w:spacing w:line="317" w:lineRule="exact"/>
        <w:ind w:left="36" w:right="7" w:firstLine="1411"/>
        <w:jc w:val="both"/>
      </w:pPr>
      <w:r>
        <w:rPr>
          <w:rFonts w:eastAsia="Times New Roman"/>
          <w:spacing w:val="-2"/>
          <w:sz w:val="28"/>
          <w:szCs w:val="28"/>
        </w:rPr>
        <w:t xml:space="preserve">за свой счет обеспечить защиту ПДн субъекта от неправомерного </w:t>
      </w:r>
      <w:r>
        <w:rPr>
          <w:rFonts w:eastAsia="Times New Roman"/>
          <w:sz w:val="28"/>
          <w:szCs w:val="28"/>
        </w:rPr>
        <w:t>их использования или утраты в порядке, установленном законодательством РФ;</w:t>
      </w:r>
    </w:p>
    <w:p w:rsidR="00000000" w:rsidRDefault="00C37F6B">
      <w:pPr>
        <w:shd w:val="clear" w:color="auto" w:fill="FFFFFF"/>
        <w:spacing w:before="22" w:line="317" w:lineRule="exact"/>
        <w:ind w:left="36" w:right="14" w:firstLine="1411"/>
        <w:jc w:val="both"/>
      </w:pPr>
      <w:r>
        <w:rPr>
          <w:rFonts w:eastAsia="Times New Roman"/>
          <w:spacing w:val="-1"/>
          <w:sz w:val="28"/>
          <w:szCs w:val="28"/>
        </w:rPr>
        <w:t>ознакомить С</w:t>
      </w:r>
      <w:r>
        <w:rPr>
          <w:rFonts w:eastAsia="Times New Roman"/>
          <w:spacing w:val="-1"/>
          <w:sz w:val="28"/>
          <w:szCs w:val="28"/>
        </w:rPr>
        <w:t xml:space="preserve">отрудника или его представителей с настоящей </w:t>
      </w:r>
      <w:r>
        <w:rPr>
          <w:rFonts w:eastAsia="Times New Roman"/>
          <w:spacing w:val="-2"/>
          <w:sz w:val="28"/>
          <w:szCs w:val="28"/>
        </w:rPr>
        <w:t>Политикой и его правами в области защиты ПДн под роспись;</w:t>
      </w:r>
    </w:p>
    <w:p w:rsidR="00000000" w:rsidRDefault="00C37F6B">
      <w:pPr>
        <w:shd w:val="clear" w:color="auto" w:fill="FFFFFF"/>
        <w:spacing w:line="317" w:lineRule="exact"/>
        <w:ind w:left="36" w:right="7" w:firstLine="1411"/>
        <w:jc w:val="both"/>
      </w:pPr>
      <w:r>
        <w:rPr>
          <w:rFonts w:eastAsia="Times New Roman"/>
          <w:sz w:val="28"/>
          <w:szCs w:val="28"/>
        </w:rPr>
        <w:t xml:space="preserve">по запросу ознакомить субъекта ПДн, не являющегося Сотрудником, или в случае недееспособности либо несовершеннолетия </w:t>
      </w:r>
      <w:r>
        <w:rPr>
          <w:rFonts w:eastAsia="Times New Roman"/>
          <w:spacing w:val="-2"/>
          <w:sz w:val="28"/>
          <w:szCs w:val="28"/>
        </w:rPr>
        <w:t>субъекта, его законных представителе</w:t>
      </w:r>
      <w:r>
        <w:rPr>
          <w:rFonts w:eastAsia="Times New Roman"/>
          <w:spacing w:val="-2"/>
          <w:sz w:val="28"/>
          <w:szCs w:val="28"/>
        </w:rPr>
        <w:t xml:space="preserve">й с настоящей Политикой и его правами </w:t>
      </w:r>
      <w:r>
        <w:rPr>
          <w:rFonts w:eastAsia="Times New Roman"/>
          <w:sz w:val="28"/>
          <w:szCs w:val="28"/>
        </w:rPr>
        <w:t>в области защиты ПДн;</w:t>
      </w:r>
    </w:p>
    <w:p w:rsidR="00000000" w:rsidRDefault="00C37F6B">
      <w:pPr>
        <w:shd w:val="clear" w:color="auto" w:fill="FFFFFF"/>
        <w:spacing w:before="14" w:line="324" w:lineRule="exact"/>
        <w:ind w:left="36" w:right="7" w:firstLine="1411"/>
        <w:jc w:val="both"/>
      </w:pPr>
      <w:r>
        <w:rPr>
          <w:rFonts w:eastAsia="Times New Roman"/>
          <w:spacing w:val="-2"/>
          <w:sz w:val="28"/>
          <w:szCs w:val="28"/>
        </w:rPr>
        <w:t>осуществлять передачу ПДн субъекта только в соответствии с настоящей Политикой и законодательством Российской Федерации;</w:t>
      </w:r>
    </w:p>
    <w:p w:rsidR="00000000" w:rsidRDefault="00C37F6B">
      <w:pPr>
        <w:shd w:val="clear" w:color="auto" w:fill="FFFFFF"/>
        <w:spacing w:line="324" w:lineRule="exact"/>
        <w:ind w:left="22" w:right="14" w:firstLine="1426"/>
        <w:jc w:val="both"/>
      </w:pPr>
      <w:r>
        <w:rPr>
          <w:rFonts w:eastAsia="Times New Roman"/>
          <w:spacing w:val="-1"/>
          <w:sz w:val="28"/>
          <w:szCs w:val="28"/>
        </w:rPr>
        <w:t xml:space="preserve">предоставлять ПДн субъекта только уполномоченным лицам и </w:t>
      </w:r>
      <w:r>
        <w:rPr>
          <w:rFonts w:eastAsia="Times New Roman"/>
          <w:spacing w:val="-3"/>
          <w:sz w:val="28"/>
          <w:szCs w:val="28"/>
        </w:rPr>
        <w:t>только в той части</w:t>
      </w:r>
      <w:r>
        <w:rPr>
          <w:rFonts w:eastAsia="Times New Roman"/>
          <w:spacing w:val="-3"/>
          <w:sz w:val="28"/>
          <w:szCs w:val="28"/>
        </w:rPr>
        <w:t xml:space="preserve">, которая необходима им для выполнения их трудовых обязанностей в соответствии с настоящей Политикой и законодательством </w:t>
      </w:r>
      <w:r>
        <w:rPr>
          <w:rFonts w:eastAsia="Times New Roman"/>
          <w:sz w:val="28"/>
          <w:szCs w:val="28"/>
        </w:rPr>
        <w:t>Российской Федерации;</w:t>
      </w:r>
    </w:p>
    <w:p w:rsidR="00000000" w:rsidRDefault="00C37F6B">
      <w:pPr>
        <w:shd w:val="clear" w:color="auto" w:fill="FFFFFF"/>
        <w:spacing w:line="324" w:lineRule="exact"/>
        <w:ind w:left="22" w:right="14" w:firstLine="1426"/>
        <w:jc w:val="both"/>
        <w:sectPr w:rsidR="00000000">
          <w:pgSz w:w="11909" w:h="16834"/>
          <w:pgMar w:top="1170" w:right="705" w:bottom="360" w:left="1844" w:header="720" w:footer="720" w:gutter="0"/>
          <w:cols w:space="60"/>
          <w:noEndnote/>
        </w:sectPr>
      </w:pPr>
    </w:p>
    <w:p w:rsidR="00000000" w:rsidRDefault="00C37F6B">
      <w:pPr>
        <w:shd w:val="clear" w:color="auto" w:fill="FFFFFF"/>
        <w:spacing w:line="317" w:lineRule="exact"/>
        <w:ind w:right="7" w:firstLine="1411"/>
        <w:jc w:val="both"/>
      </w:pPr>
      <w:r>
        <w:rPr>
          <w:rFonts w:eastAsia="Times New Roman"/>
          <w:spacing w:val="-4"/>
          <w:sz w:val="28"/>
          <w:szCs w:val="28"/>
        </w:rPr>
        <w:lastRenderedPageBreak/>
        <w:t xml:space="preserve">обеспечить субъекту свободный бесплатный доступ к своим ПДн, </w:t>
      </w:r>
      <w:r>
        <w:rPr>
          <w:rFonts w:eastAsia="Times New Roman"/>
          <w:spacing w:val="-2"/>
          <w:sz w:val="28"/>
          <w:szCs w:val="28"/>
        </w:rPr>
        <w:t>включая право на получение ко</w:t>
      </w:r>
      <w:r>
        <w:rPr>
          <w:rFonts w:eastAsia="Times New Roman"/>
          <w:spacing w:val="-2"/>
          <w:sz w:val="28"/>
          <w:szCs w:val="28"/>
        </w:rPr>
        <w:t>пий любой записи, содержащей его ПДн, за исключением случаев, предусмотренных законодательством;</w:t>
      </w:r>
    </w:p>
    <w:p w:rsidR="00000000" w:rsidRDefault="00C37F6B">
      <w:pPr>
        <w:shd w:val="clear" w:color="auto" w:fill="FFFFFF"/>
        <w:spacing w:line="317" w:lineRule="exact"/>
        <w:ind w:left="7" w:right="14" w:firstLine="1411"/>
        <w:jc w:val="both"/>
      </w:pPr>
      <w:r>
        <w:rPr>
          <w:rFonts w:eastAsia="Times New Roman"/>
          <w:sz w:val="28"/>
          <w:szCs w:val="28"/>
        </w:rPr>
        <w:t xml:space="preserve">по требованию субъекта или его законного представителя </w:t>
      </w:r>
      <w:r>
        <w:rPr>
          <w:rFonts w:eastAsia="Times New Roman"/>
          <w:spacing w:val="-1"/>
          <w:sz w:val="28"/>
          <w:szCs w:val="28"/>
        </w:rPr>
        <w:t>предоставить ему полную информацию о его ПДн и обработке этих данных.</w:t>
      </w:r>
    </w:p>
    <w:p w:rsidR="00000000" w:rsidRDefault="00C37F6B">
      <w:pPr>
        <w:shd w:val="clear" w:color="auto" w:fill="FFFFFF"/>
        <w:spacing w:line="331" w:lineRule="exact"/>
        <w:ind w:left="7" w:right="7" w:firstLine="713"/>
        <w:jc w:val="both"/>
      </w:pPr>
      <w:r>
        <w:rPr>
          <w:spacing w:val="-1"/>
          <w:sz w:val="28"/>
          <w:szCs w:val="28"/>
        </w:rPr>
        <w:t xml:space="preserve">6.3 </w:t>
      </w:r>
      <w:r>
        <w:rPr>
          <w:rFonts w:eastAsia="Times New Roman"/>
          <w:spacing w:val="-1"/>
          <w:sz w:val="28"/>
          <w:szCs w:val="28"/>
        </w:rPr>
        <w:t>Субъект или его законный предс</w:t>
      </w:r>
      <w:r>
        <w:rPr>
          <w:rFonts w:eastAsia="Times New Roman"/>
          <w:spacing w:val="-1"/>
          <w:sz w:val="28"/>
          <w:szCs w:val="28"/>
        </w:rPr>
        <w:t xml:space="preserve">тавитель обязуется предоставлять </w:t>
      </w:r>
      <w:r>
        <w:rPr>
          <w:rFonts w:eastAsia="Times New Roman"/>
          <w:sz w:val="28"/>
          <w:szCs w:val="28"/>
        </w:rPr>
        <w:t>ПДн, соответствующие действительности.</w:t>
      </w:r>
    </w:p>
    <w:p w:rsidR="00000000" w:rsidRDefault="00C37F6B">
      <w:pPr>
        <w:shd w:val="clear" w:color="auto" w:fill="FFFFFF"/>
        <w:spacing w:before="317" w:line="331" w:lineRule="exact"/>
        <w:ind w:left="1958" w:right="547" w:hanging="641"/>
      </w:pPr>
      <w:r>
        <w:rPr>
          <w:b/>
          <w:bCs/>
          <w:spacing w:val="-3"/>
          <w:sz w:val="28"/>
          <w:szCs w:val="28"/>
        </w:rPr>
        <w:t xml:space="preserve">7       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Ответственность за нарушение норм, регулирующих </w:t>
      </w:r>
      <w:r>
        <w:rPr>
          <w:rFonts w:eastAsia="Times New Roman"/>
          <w:b/>
          <w:bCs/>
          <w:spacing w:val="-1"/>
          <w:sz w:val="28"/>
          <w:szCs w:val="28"/>
        </w:rPr>
        <w:t>обработку и защиту персональных данных</w:t>
      </w:r>
    </w:p>
    <w:p w:rsidR="00000000" w:rsidRDefault="00C37F6B" w:rsidP="00C37F6B">
      <w:pPr>
        <w:numPr>
          <w:ilvl w:val="0"/>
          <w:numId w:val="24"/>
        </w:numPr>
        <w:shd w:val="clear" w:color="auto" w:fill="FFFFFF"/>
        <w:tabs>
          <w:tab w:val="left" w:pos="1418"/>
        </w:tabs>
        <w:spacing w:line="317" w:lineRule="exact"/>
        <w:ind w:left="7" w:firstLine="713"/>
        <w:jc w:val="both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Руководитель, разрешающий доступ сотрудника к </w:t>
      </w:r>
      <w:r>
        <w:rPr>
          <w:rFonts w:eastAsia="Times New Roman"/>
          <w:spacing w:val="-2"/>
          <w:sz w:val="28"/>
          <w:szCs w:val="28"/>
        </w:rPr>
        <w:t>конфиденциальному документу, содерж</w:t>
      </w:r>
      <w:r>
        <w:rPr>
          <w:rFonts w:eastAsia="Times New Roman"/>
          <w:spacing w:val="-2"/>
          <w:sz w:val="28"/>
          <w:szCs w:val="28"/>
        </w:rPr>
        <w:t xml:space="preserve">ащему ПДн, несет персональную </w:t>
      </w:r>
      <w:r>
        <w:rPr>
          <w:rFonts w:eastAsia="Times New Roman"/>
          <w:sz w:val="28"/>
          <w:szCs w:val="28"/>
        </w:rPr>
        <w:t>ответственность за данное разрешение.</w:t>
      </w:r>
    </w:p>
    <w:p w:rsidR="00000000" w:rsidRDefault="00C37F6B" w:rsidP="00C37F6B">
      <w:pPr>
        <w:numPr>
          <w:ilvl w:val="0"/>
          <w:numId w:val="24"/>
        </w:numPr>
        <w:shd w:val="clear" w:color="auto" w:fill="FFFFFF"/>
        <w:tabs>
          <w:tab w:val="left" w:pos="1418"/>
        </w:tabs>
        <w:spacing w:line="317" w:lineRule="exact"/>
        <w:ind w:left="7" w:firstLine="713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Лица, виновные в нарушении норм, регулирующих получение, </w:t>
      </w:r>
      <w:r>
        <w:rPr>
          <w:rFonts w:eastAsia="Times New Roman"/>
          <w:spacing w:val="-1"/>
          <w:sz w:val="28"/>
          <w:szCs w:val="28"/>
        </w:rPr>
        <w:t xml:space="preserve">обработку и защиту ПДн, привлекаются к дисциплинарной и материальной </w:t>
      </w:r>
      <w:r>
        <w:rPr>
          <w:rFonts w:eastAsia="Times New Roman"/>
          <w:spacing w:val="-2"/>
          <w:sz w:val="28"/>
          <w:szCs w:val="28"/>
        </w:rPr>
        <w:t>ответственности в порядке, установленном Трудовым Кодек</w:t>
      </w:r>
      <w:r>
        <w:rPr>
          <w:rFonts w:eastAsia="Times New Roman"/>
          <w:spacing w:val="-2"/>
          <w:sz w:val="28"/>
          <w:szCs w:val="28"/>
        </w:rPr>
        <w:t xml:space="preserve">сом Российской Федерации и иными федеральными законами, а также привлекаются к </w:t>
      </w:r>
      <w:r>
        <w:rPr>
          <w:rFonts w:eastAsia="Times New Roman"/>
          <w:sz w:val="28"/>
          <w:szCs w:val="28"/>
        </w:rPr>
        <w:t>гражданско-правовой, административной и уголовной ответственности в порядке, установленном федеральными законами.</w:t>
      </w:r>
    </w:p>
    <w:p w:rsidR="00000000" w:rsidRDefault="00C37F6B" w:rsidP="00C37F6B">
      <w:pPr>
        <w:numPr>
          <w:ilvl w:val="0"/>
          <w:numId w:val="24"/>
        </w:numPr>
        <w:shd w:val="clear" w:color="auto" w:fill="FFFFFF"/>
        <w:tabs>
          <w:tab w:val="left" w:pos="1418"/>
        </w:tabs>
        <w:spacing w:line="317" w:lineRule="exact"/>
        <w:ind w:left="7" w:firstLine="713"/>
        <w:jc w:val="both"/>
        <w:rPr>
          <w:spacing w:val="-11"/>
          <w:sz w:val="28"/>
          <w:szCs w:val="28"/>
        </w:rPr>
        <w:sectPr w:rsidR="00000000">
          <w:pgSz w:w="11909" w:h="16834"/>
          <w:pgMar w:top="1440" w:right="716" w:bottom="720" w:left="1862" w:header="720" w:footer="720" w:gutter="0"/>
          <w:cols w:space="60"/>
          <w:noEndnote/>
        </w:sectPr>
      </w:pPr>
    </w:p>
    <w:p w:rsidR="00000000" w:rsidRDefault="00C37F6B">
      <w:pPr>
        <w:shd w:val="clear" w:color="auto" w:fill="FFFFFF"/>
        <w:spacing w:line="266" w:lineRule="exact"/>
        <w:ind w:left="13126"/>
      </w:pPr>
      <w:r>
        <w:rPr>
          <w:rFonts w:eastAsia="Times New Roman"/>
          <w:sz w:val="22"/>
          <w:szCs w:val="22"/>
        </w:rPr>
        <w:lastRenderedPageBreak/>
        <w:t>Приложение 1</w:t>
      </w:r>
    </w:p>
    <w:p w:rsidR="00000000" w:rsidRDefault="00C37F6B">
      <w:pPr>
        <w:shd w:val="clear" w:color="auto" w:fill="FFFFFF"/>
        <w:tabs>
          <w:tab w:val="left" w:leader="underscore" w:pos="14573"/>
        </w:tabs>
        <w:spacing w:before="7" w:line="266" w:lineRule="exact"/>
        <w:ind w:left="10987"/>
      </w:pPr>
      <w:r>
        <w:rPr>
          <w:rFonts w:eastAsia="Times New Roman"/>
          <w:sz w:val="22"/>
          <w:szCs w:val="22"/>
        </w:rPr>
        <w:t>к приложению 1 к приказу №</w:t>
      </w:r>
      <w:r>
        <w:rPr>
          <w:rFonts w:eastAsia="Times New Roman"/>
          <w:sz w:val="22"/>
          <w:szCs w:val="22"/>
        </w:rPr>
        <w:tab/>
      </w:r>
    </w:p>
    <w:p w:rsidR="00000000" w:rsidRDefault="00C37F6B">
      <w:pPr>
        <w:shd w:val="clear" w:color="auto" w:fill="FFFFFF"/>
        <w:tabs>
          <w:tab w:val="left" w:leader="underscore" w:pos="12823"/>
        </w:tabs>
        <w:spacing w:line="266" w:lineRule="exact"/>
        <w:ind w:left="12067"/>
      </w:pPr>
      <w:r>
        <w:rPr>
          <w:rFonts w:eastAsia="Times New Roman"/>
          <w:sz w:val="22"/>
          <w:szCs w:val="22"/>
        </w:rPr>
        <w:t>от «</w:t>
      </w:r>
      <w:r>
        <w:rPr>
          <w:rFonts w:eastAsia="Times New Roman"/>
          <w:sz w:val="22"/>
          <w:szCs w:val="22"/>
        </w:rPr>
        <w:tab/>
        <w:t>» июня 2017 года</w:t>
      </w:r>
    </w:p>
    <w:p w:rsidR="00000000" w:rsidRDefault="00C37F6B">
      <w:pPr>
        <w:shd w:val="clear" w:color="auto" w:fill="FFFFFF"/>
        <w:spacing w:line="266" w:lineRule="exact"/>
        <w:ind w:left="29" w:right="5069" w:firstLine="1274"/>
      </w:pPr>
      <w:r>
        <w:rPr>
          <w:rFonts w:eastAsia="Times New Roman"/>
          <w:b/>
          <w:bCs/>
          <w:sz w:val="22"/>
          <w:szCs w:val="22"/>
        </w:rPr>
        <w:t xml:space="preserve">СОГЛАСИЕ на обработку персональных данных Я </w:t>
      </w:r>
      <w:r>
        <w:rPr>
          <w:rFonts w:eastAsia="Times New Roman"/>
          <w:sz w:val="22"/>
          <w:szCs w:val="22"/>
        </w:rPr>
        <w:t>(далее -Субъект)</w:t>
      </w:r>
    </w:p>
    <w:p w:rsidR="00000000" w:rsidRDefault="00C37F6B">
      <w:pPr>
        <w:shd w:val="clear" w:color="auto" w:fill="FFFFFF"/>
        <w:spacing w:line="324" w:lineRule="exact"/>
        <w:ind w:left="6890"/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eastAsia="Times New Roman" w:hAnsi="Arial"/>
          <w:sz w:val="16"/>
          <w:szCs w:val="16"/>
        </w:rPr>
        <w:t>фамилия</w:t>
      </w:r>
      <w:r>
        <w:rPr>
          <w:rFonts w:ascii="Arial" w:eastAsia="Times New Roman" w:hAnsi="Arial" w:cs="Arial"/>
          <w:sz w:val="16"/>
          <w:szCs w:val="16"/>
        </w:rPr>
        <w:t xml:space="preserve">, </w:t>
      </w:r>
      <w:r>
        <w:rPr>
          <w:rFonts w:ascii="Arial" w:eastAsia="Times New Roman" w:hAnsi="Arial"/>
          <w:sz w:val="16"/>
          <w:szCs w:val="16"/>
        </w:rPr>
        <w:t>имя</w:t>
      </w:r>
      <w:r>
        <w:rPr>
          <w:rFonts w:ascii="Arial" w:eastAsia="Times New Roman" w:hAnsi="Arial" w:cs="Arial"/>
          <w:sz w:val="16"/>
          <w:szCs w:val="16"/>
        </w:rPr>
        <w:t xml:space="preserve">. </w:t>
      </w:r>
      <w:r>
        <w:rPr>
          <w:rFonts w:ascii="Arial" w:eastAsia="Times New Roman" w:hAnsi="Arial"/>
          <w:sz w:val="16"/>
          <w:szCs w:val="16"/>
        </w:rPr>
        <w:t>отчество</w:t>
      </w:r>
      <w:r>
        <w:rPr>
          <w:rFonts w:ascii="Arial" w:eastAsia="Times New Roman" w:hAnsi="Arial" w:cs="Arial"/>
          <w:sz w:val="16"/>
          <w:szCs w:val="16"/>
        </w:rPr>
        <w:t xml:space="preserve"> - </w:t>
      </w:r>
      <w:r>
        <w:rPr>
          <w:rFonts w:ascii="Arial" w:eastAsia="Times New Roman" w:hAnsi="Arial"/>
          <w:sz w:val="16"/>
          <w:szCs w:val="16"/>
        </w:rPr>
        <w:t>полностью</w:t>
      </w:r>
      <w:r>
        <w:rPr>
          <w:rFonts w:ascii="Arial" w:eastAsia="Times New Roman" w:hAnsi="Arial" w:cs="Arial"/>
          <w:sz w:val="16"/>
          <w:szCs w:val="16"/>
        </w:rPr>
        <w:t>)</w:t>
      </w:r>
    </w:p>
    <w:p w:rsidR="00000000" w:rsidRDefault="00C37F6B">
      <w:pPr>
        <w:shd w:val="clear" w:color="auto" w:fill="FFFFFF"/>
        <w:tabs>
          <w:tab w:val="left" w:pos="5105"/>
          <w:tab w:val="left" w:pos="7243"/>
        </w:tabs>
        <w:spacing w:line="324" w:lineRule="exact"/>
        <w:ind w:left="22"/>
      </w:pPr>
      <w:r>
        <w:rPr>
          <w:rFonts w:eastAsia="Times New Roman"/>
          <w:spacing w:val="-1"/>
          <w:sz w:val="22"/>
          <w:szCs w:val="22"/>
        </w:rPr>
        <w:t>документ удостоверяющий       паспор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 w:hAnsi="Arial"/>
          <w:w w:val="48"/>
          <w:sz w:val="22"/>
          <w:szCs w:val="22"/>
          <w:lang w:val="en-US"/>
        </w:rPr>
        <w:t>jy&lt;&gt;</w:t>
      </w:r>
      <w:r>
        <w:rPr>
          <w:rFonts w:ascii="Arial" w:eastAsia="Times New Roman" w:hAnsi="Arial" w:cs="Arial"/>
          <w:sz w:val="22"/>
          <w:szCs w:val="22"/>
          <w:lang w:val="en-US"/>
        </w:rPr>
        <w:tab/>
      </w:r>
      <w:r>
        <w:rPr>
          <w:rFonts w:eastAsia="Times New Roman"/>
          <w:spacing w:val="-2"/>
          <w:sz w:val="22"/>
          <w:szCs w:val="22"/>
        </w:rPr>
        <w:t>дата выдачи</w:t>
      </w:r>
    </w:p>
    <w:p w:rsidR="00000000" w:rsidRDefault="00C37F6B">
      <w:pPr>
        <w:shd w:val="clear" w:color="auto" w:fill="FFFFFF"/>
        <w:tabs>
          <w:tab w:val="left" w:leader="underscore" w:pos="8698"/>
        </w:tabs>
        <w:spacing w:before="7" w:line="324" w:lineRule="exact"/>
      </w:pPr>
      <w:r>
        <w:rPr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название выдавшего органа</w:t>
      </w:r>
    </w:p>
    <w:p w:rsidR="00000000" w:rsidRDefault="00C37F6B">
      <w:pPr>
        <w:shd w:val="clear" w:color="auto" w:fill="FFFFFF"/>
        <w:ind w:left="29"/>
      </w:pPr>
      <w:r>
        <w:rPr>
          <w:rFonts w:eastAsia="Times New Roman"/>
          <w:sz w:val="22"/>
          <w:szCs w:val="22"/>
        </w:rPr>
        <w:t>Зарегистрированный(ая) по</w:t>
      </w:r>
    </w:p>
    <w:p w:rsidR="00000000" w:rsidRDefault="00C37F6B">
      <w:pPr>
        <w:shd w:val="clear" w:color="auto" w:fill="FFFFFF"/>
        <w:spacing w:before="43" w:line="223" w:lineRule="exact"/>
        <w:ind w:left="29"/>
      </w:pPr>
      <w:r>
        <w:rPr>
          <w:rFonts w:eastAsia="Times New Roman"/>
          <w:sz w:val="22"/>
          <w:szCs w:val="22"/>
        </w:rPr>
        <w:t>даю свое согласие бюджетному</w:t>
      </w:r>
      <w:r>
        <w:rPr>
          <w:rFonts w:eastAsia="Times New Roman"/>
          <w:sz w:val="22"/>
          <w:szCs w:val="22"/>
        </w:rPr>
        <w:t xml:space="preserve"> учреждению Ханты-Мансийского автономного округа -Югры "Окружной клинический лечебно-реабилитационный центр" , (далее -Оператор), зарегистрированный по адресу : 62801</w:t>
      </w:r>
      <w:r>
        <w:rPr>
          <w:rFonts w:eastAsia="Times New Roman"/>
          <w:sz w:val="22"/>
          <w:szCs w:val="22"/>
          <w:lang w:val="en-US"/>
        </w:rPr>
        <w:t xml:space="preserve">1, </w:t>
      </w:r>
      <w:r>
        <w:rPr>
          <w:rFonts w:eastAsia="Times New Roman"/>
          <w:sz w:val="22"/>
          <w:szCs w:val="22"/>
        </w:rPr>
        <w:t>Тюменская область, Ханты-Мансийский автономный округ -Югра, г.Ханты-Мансийск. ул. Калин</w:t>
      </w:r>
      <w:r>
        <w:rPr>
          <w:rFonts w:eastAsia="Times New Roman"/>
          <w:sz w:val="22"/>
          <w:szCs w:val="22"/>
        </w:rPr>
        <w:t>ина,3 а, на обработку персональных данных, моего (ей) сына (дочери, подопечного)</w:t>
      </w:r>
    </w:p>
    <w:p w:rsidR="00000000" w:rsidRDefault="00C37F6B">
      <w:pPr>
        <w:shd w:val="clear" w:color="auto" w:fill="FFFFFF"/>
        <w:spacing w:line="223" w:lineRule="exact"/>
        <w:ind w:left="9403"/>
      </w:pPr>
      <w:r>
        <w:rPr>
          <w:rFonts w:eastAsia="Times New Roman"/>
          <w:spacing w:val="-2"/>
          <w:sz w:val="22"/>
          <w:szCs w:val="22"/>
        </w:rPr>
        <w:t>на следующих условиях:</w:t>
      </w:r>
    </w:p>
    <w:p w:rsidR="00000000" w:rsidRDefault="00C37F6B">
      <w:pPr>
        <w:shd w:val="clear" w:color="auto" w:fill="FFFFFF"/>
        <w:spacing w:before="50"/>
        <w:ind w:left="166"/>
        <w:jc w:val="center"/>
      </w:pPr>
      <w:r>
        <w:rPr>
          <w:spacing w:val="-1"/>
          <w:sz w:val="18"/>
          <w:szCs w:val="18"/>
        </w:rPr>
        <w:t>(</w:t>
      </w:r>
      <w:r>
        <w:rPr>
          <w:rFonts w:eastAsia="Times New Roman"/>
          <w:spacing w:val="-1"/>
          <w:sz w:val="18"/>
          <w:szCs w:val="18"/>
        </w:rPr>
        <w:t>Ф.И.О. сына, дочери, подопечного)</w:t>
      </w:r>
    </w:p>
    <w:p w:rsidR="00000000" w:rsidRDefault="00C37F6B">
      <w:pPr>
        <w:shd w:val="clear" w:color="auto" w:fill="FFFFFF"/>
        <w:spacing w:before="72" w:line="223" w:lineRule="exact"/>
        <w:ind w:left="22"/>
      </w:pPr>
      <w:r>
        <w:rPr>
          <w:spacing w:val="-1"/>
          <w:sz w:val="22"/>
          <w:szCs w:val="22"/>
        </w:rPr>
        <w:t xml:space="preserve">1. </w:t>
      </w:r>
      <w:r>
        <w:rPr>
          <w:rFonts w:eastAsia="Times New Roman"/>
          <w:spacing w:val="-1"/>
          <w:sz w:val="22"/>
          <w:szCs w:val="22"/>
        </w:rPr>
        <w:t>Оператор осуществляет обработку персональных данных Субъекта исключительно в целях установления медицинского диагн</w:t>
      </w:r>
      <w:r>
        <w:rPr>
          <w:rFonts w:eastAsia="Times New Roman"/>
          <w:spacing w:val="-1"/>
          <w:sz w:val="22"/>
          <w:szCs w:val="22"/>
        </w:rPr>
        <w:t xml:space="preserve">оза и оказания медицинских услуг при условии, что их обработка осуществляется лицом, профессионально занимающимся медицинской деятельностью и обязательнным </w:t>
      </w:r>
      <w:r>
        <w:rPr>
          <w:rFonts w:eastAsia="Times New Roman"/>
          <w:sz w:val="22"/>
          <w:szCs w:val="22"/>
        </w:rPr>
        <w:t>сохранять врачебную тайну. В процессе оказания Оператором мне медицинской помощи я предоставляю прав</w:t>
      </w:r>
      <w:r>
        <w:rPr>
          <w:rFonts w:eastAsia="Times New Roman"/>
          <w:sz w:val="22"/>
          <w:szCs w:val="22"/>
        </w:rPr>
        <w:t>о медицинским работникам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 2. Перечень персональных данных, передаваемых Оператору на обработ</w:t>
      </w:r>
      <w:r>
        <w:rPr>
          <w:rFonts w:eastAsia="Times New Roman"/>
          <w:sz w:val="22"/>
          <w:szCs w:val="22"/>
        </w:rPr>
        <w:t>ку: -Фамилия, имя, отчеству , пол, дату рождения, адрес места жительства , контактный (е) телефон(ы), реквизиты полиса ОМС (ДМС), страховой номер индивидуального лицевого счета в Пенсионном фонде России (СНИЛС), данные о состоянии моего здоровья, заболеван</w:t>
      </w:r>
      <w:r>
        <w:rPr>
          <w:rFonts w:eastAsia="Times New Roman"/>
          <w:sz w:val="22"/>
          <w:szCs w:val="22"/>
        </w:rPr>
        <w:t>иях, случаях обращения за медицинской помощью. 3. Субъект дает согласие на обработку персональных данных, то есть совершение , в том числе, следующих действий : обработку (включая сбор, систематизацию, накопление, хранение, уточнение (обновление, изменение</w:t>
      </w:r>
      <w:r>
        <w:rPr>
          <w:rFonts w:eastAsia="Times New Roman"/>
          <w:sz w:val="22"/>
          <w:szCs w:val="22"/>
        </w:rPr>
        <w:t xml:space="preserve">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№152-ФЗ (далее -ФЗ "О персональных данных"), а так же на </w:t>
      </w:r>
      <w:r>
        <w:rPr>
          <w:rFonts w:eastAsia="Times New Roman"/>
          <w:spacing w:val="-1"/>
          <w:sz w:val="22"/>
          <w:szCs w:val="22"/>
        </w:rPr>
        <w:t xml:space="preserve">передачу </w:t>
      </w:r>
      <w:r>
        <w:rPr>
          <w:rFonts w:eastAsia="Times New Roman"/>
          <w:spacing w:val="-1"/>
          <w:sz w:val="22"/>
          <w:szCs w:val="22"/>
        </w:rPr>
        <w:t xml:space="preserve">такой информации третьим лицам , в случаях, установленных нормативными документами вышестоящих органов и законодательством. 4. </w:t>
      </w:r>
      <w:r>
        <w:rPr>
          <w:rFonts w:eastAsia="Times New Roman"/>
          <w:sz w:val="22"/>
          <w:szCs w:val="22"/>
        </w:rPr>
        <w:t xml:space="preserve">Субъект дает свое согласие Оператору на поручение обработки персональных данных Субъекта бюджетному учреждению Ханты-Мансийского </w:t>
      </w:r>
      <w:r>
        <w:rPr>
          <w:rFonts w:eastAsia="Times New Roman"/>
          <w:sz w:val="22"/>
          <w:szCs w:val="22"/>
        </w:rPr>
        <w:t>автономного округа -Югры "Медицинский информационно-аналитический центр " (далее-МИАЦ) в целях формирования единого регионального информационно-телекоммуникационного пространства системы здравоохранения Ханты-Мансийского автономного округа (далее-Автономны</w:t>
      </w:r>
      <w:r>
        <w:rPr>
          <w:rFonts w:eastAsia="Times New Roman"/>
          <w:sz w:val="22"/>
          <w:szCs w:val="22"/>
        </w:rPr>
        <w:t xml:space="preserve">й округ), </w:t>
      </w:r>
      <w:r>
        <w:rPr>
          <w:rFonts w:eastAsia="Times New Roman"/>
          <w:spacing w:val="-1"/>
          <w:sz w:val="22"/>
          <w:szCs w:val="22"/>
        </w:rPr>
        <w:t xml:space="preserve">необходимого для информационного взаимодействия медицинских организаций Автономного округа, в рамках Концепции региональной информатизации </w:t>
      </w:r>
      <w:r>
        <w:rPr>
          <w:rFonts w:eastAsia="Times New Roman"/>
          <w:sz w:val="22"/>
          <w:szCs w:val="22"/>
        </w:rPr>
        <w:t>утвержденной распоряжением Правительства Российской Федерации от 29 декабря 2014 года №2769-р. Оператор гар</w:t>
      </w:r>
      <w:r>
        <w:rPr>
          <w:rFonts w:eastAsia="Times New Roman"/>
          <w:sz w:val="22"/>
          <w:szCs w:val="22"/>
        </w:rPr>
        <w:t>антирует соблюдение МИАЦ-от требований ФЗ "О персональных данных", а так же иных нормативных документов в области защиты информации и персональных данных. 5. Настоящее согласие действует бессрочно. 6.Настоящее соглашение может быть отозвано Субъектов любой</w:t>
      </w:r>
      <w:r>
        <w:rPr>
          <w:rFonts w:eastAsia="Times New Roman"/>
          <w:sz w:val="22"/>
          <w:szCs w:val="22"/>
        </w:rPr>
        <w:t xml:space="preserve">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данных.7. Субъект по письменному </w:t>
      </w:r>
      <w:r>
        <w:rPr>
          <w:rFonts w:eastAsia="Times New Roman"/>
          <w:spacing w:val="-1"/>
          <w:sz w:val="22"/>
          <w:szCs w:val="22"/>
        </w:rPr>
        <w:t xml:space="preserve">запросу имеет право на получение информации, касающейся обработки </w:t>
      </w:r>
      <w:r>
        <w:rPr>
          <w:rFonts w:eastAsia="Times New Roman"/>
          <w:spacing w:val="-1"/>
          <w:sz w:val="22"/>
          <w:szCs w:val="22"/>
        </w:rPr>
        <w:t xml:space="preserve">его персональных данных (в соответствии с п. 4 ст. 14 Федерального закона от </w:t>
      </w:r>
      <w:r>
        <w:rPr>
          <w:rFonts w:eastAsia="Times New Roman"/>
          <w:sz w:val="22"/>
          <w:szCs w:val="22"/>
        </w:rPr>
        <w:t>27.06.2006 №т152-ФЗ).</w:t>
      </w:r>
    </w:p>
    <w:p w:rsidR="00000000" w:rsidRDefault="00C37F6B">
      <w:pPr>
        <w:shd w:val="clear" w:color="auto" w:fill="FFFFFF"/>
        <w:tabs>
          <w:tab w:val="left" w:pos="3514"/>
          <w:tab w:val="left" w:pos="9634"/>
        </w:tabs>
        <w:spacing w:before="288"/>
        <w:ind w:left="850"/>
      </w:pPr>
      <w:r>
        <w:rPr>
          <w:rFonts w:eastAsia="Times New Roman"/>
          <w:spacing w:val="-5"/>
          <w:sz w:val="18"/>
          <w:szCs w:val="18"/>
        </w:rPr>
        <w:t>Дата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pacing w:val="-5"/>
          <w:sz w:val="18"/>
          <w:szCs w:val="18"/>
        </w:rPr>
        <w:t>Подпись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pacing w:val="-4"/>
          <w:sz w:val="18"/>
          <w:szCs w:val="18"/>
        </w:rPr>
        <w:t>ФИО</w:t>
      </w:r>
    </w:p>
    <w:p w:rsidR="00000000" w:rsidRDefault="00C37F6B">
      <w:pPr>
        <w:shd w:val="clear" w:color="auto" w:fill="FFFFFF"/>
        <w:spacing w:before="72" w:after="281"/>
        <w:ind w:left="43"/>
      </w:pPr>
      <w:r>
        <w:rPr>
          <w:rFonts w:eastAsia="Times New Roman"/>
          <w:sz w:val="22"/>
          <w:szCs w:val="22"/>
        </w:rPr>
        <w:t>Подтверждаю, что ознакомлен(а) с положением Федерального закона о т 27.07.2006 № 152-ФЗ "О персональных данных".</w:t>
      </w:r>
    </w:p>
    <w:p w:rsidR="00000000" w:rsidRDefault="00C37F6B">
      <w:pPr>
        <w:shd w:val="clear" w:color="auto" w:fill="FFFFFF"/>
        <w:spacing w:before="72" w:after="281"/>
        <w:ind w:left="43"/>
        <w:sectPr w:rsidR="00000000">
          <w:pgSz w:w="16834" w:h="11909" w:orient="landscape"/>
          <w:pgMar w:top="835" w:right="1077" w:bottom="360" w:left="1077" w:header="720" w:footer="720" w:gutter="0"/>
          <w:cols w:space="60"/>
          <w:noEndnote/>
        </w:sectPr>
      </w:pPr>
    </w:p>
    <w:p w:rsidR="00000000" w:rsidRDefault="00C37F6B">
      <w:pPr>
        <w:shd w:val="clear" w:color="auto" w:fill="FFFFFF"/>
        <w:spacing w:before="7"/>
      </w:pPr>
      <w:r>
        <w:rPr>
          <w:rFonts w:eastAsia="Times New Roman"/>
          <w:spacing w:val="-21"/>
          <w:sz w:val="22"/>
          <w:szCs w:val="22"/>
        </w:rPr>
        <w:lastRenderedPageBreak/>
        <w:t>Дат</w:t>
      </w:r>
      <w:r>
        <w:rPr>
          <w:rFonts w:eastAsia="Times New Roman"/>
          <w:spacing w:val="-21"/>
          <w:sz w:val="22"/>
          <w:szCs w:val="22"/>
        </w:rPr>
        <w:t>а</w:t>
      </w:r>
    </w:p>
    <w:p w:rsidR="00000000" w:rsidRDefault="00C37F6B">
      <w:pPr>
        <w:shd w:val="clear" w:color="auto" w:fill="FFFFFF"/>
        <w:spacing w:before="7"/>
      </w:pPr>
      <w:r>
        <w:br w:type="column"/>
      </w:r>
      <w:r>
        <w:rPr>
          <w:spacing w:val="-26"/>
          <w:sz w:val="22"/>
          <w:szCs w:val="22"/>
          <w:lang w:val="en-US"/>
        </w:rPr>
        <w:lastRenderedPageBreak/>
        <w:t xml:space="preserve">I </w:t>
      </w:r>
      <w:r>
        <w:rPr>
          <w:rFonts w:eastAsia="Times New Roman"/>
          <w:spacing w:val="-26"/>
          <w:sz w:val="22"/>
          <w:szCs w:val="22"/>
        </w:rPr>
        <w:t>юдпись</w:t>
      </w:r>
    </w:p>
    <w:p w:rsidR="00000000" w:rsidRDefault="00C37F6B">
      <w:pPr>
        <w:shd w:val="clear" w:color="auto" w:fill="FFFFFF"/>
      </w:pPr>
      <w:r>
        <w:br w:type="column"/>
      </w:r>
      <w:r>
        <w:rPr>
          <w:rFonts w:eastAsia="Times New Roman"/>
          <w:spacing w:val="-27"/>
          <w:sz w:val="22"/>
          <w:szCs w:val="22"/>
        </w:rPr>
        <w:lastRenderedPageBreak/>
        <w:t>ФИ()</w:t>
      </w:r>
    </w:p>
    <w:p w:rsidR="00000000" w:rsidRDefault="00C37F6B">
      <w:pPr>
        <w:shd w:val="clear" w:color="auto" w:fill="FFFFFF"/>
        <w:sectPr w:rsidR="00000000">
          <w:type w:val="continuous"/>
          <w:pgSz w:w="16834" w:h="11909" w:orient="landscape"/>
          <w:pgMar w:top="835" w:right="5390" w:bottom="360" w:left="1926" w:header="720" w:footer="720" w:gutter="0"/>
          <w:cols w:num="3" w:space="720" w:equalWidth="0">
            <w:col w:w="720" w:space="1944"/>
            <w:col w:w="720" w:space="5414"/>
            <w:col w:w="720"/>
          </w:cols>
          <w:noEndnote/>
        </w:sectPr>
      </w:pPr>
    </w:p>
    <w:p w:rsidR="00000000" w:rsidRDefault="00C37F6B">
      <w:pPr>
        <w:shd w:val="clear" w:color="auto" w:fill="FFFFFF"/>
        <w:jc w:val="right"/>
      </w:pPr>
      <w:r>
        <w:rPr>
          <w:rFonts w:eastAsia="Times New Roman"/>
          <w:spacing w:val="-6"/>
          <w:sz w:val="24"/>
          <w:szCs w:val="24"/>
        </w:rPr>
        <w:lastRenderedPageBreak/>
        <w:t>Приложение 2</w:t>
      </w:r>
    </w:p>
    <w:p w:rsidR="00000000" w:rsidRDefault="00C37F6B">
      <w:pPr>
        <w:shd w:val="clear" w:color="auto" w:fill="FFFFFF"/>
        <w:tabs>
          <w:tab w:val="left" w:leader="underscore" w:pos="9331"/>
        </w:tabs>
        <w:spacing w:before="14"/>
        <w:ind w:left="5746"/>
      </w:pPr>
      <w:r>
        <w:rPr>
          <w:rFonts w:eastAsia="Times New Roman"/>
          <w:spacing w:val="-4"/>
          <w:sz w:val="24"/>
          <w:szCs w:val="24"/>
        </w:rPr>
        <w:t>к приложению 1 к приказу №</w:t>
      </w:r>
      <w:r>
        <w:rPr>
          <w:rFonts w:eastAsia="Times New Roman"/>
          <w:sz w:val="24"/>
          <w:szCs w:val="24"/>
        </w:rPr>
        <w:tab/>
      </w:r>
    </w:p>
    <w:p w:rsidR="00000000" w:rsidRDefault="00C37F6B">
      <w:pPr>
        <w:shd w:val="clear" w:color="auto" w:fill="FFFFFF"/>
        <w:jc w:val="right"/>
      </w:pPr>
      <w:r>
        <w:rPr>
          <w:rFonts w:eastAsia="Times New Roman"/>
          <w:spacing w:val="-2"/>
          <w:sz w:val="24"/>
          <w:szCs w:val="24"/>
        </w:rPr>
        <w:t>от «      » июня 2017 года</w:t>
      </w:r>
    </w:p>
    <w:p w:rsidR="00000000" w:rsidRDefault="00C37F6B">
      <w:pPr>
        <w:shd w:val="clear" w:color="auto" w:fill="FFFFFF"/>
        <w:spacing w:before="1404"/>
        <w:jc w:val="center"/>
      </w:pPr>
      <w:r>
        <w:rPr>
          <w:rFonts w:eastAsia="Times New Roman"/>
          <w:b/>
          <w:bCs/>
          <w:spacing w:val="-3"/>
          <w:sz w:val="24"/>
          <w:szCs w:val="24"/>
        </w:rPr>
        <w:t>Отзыв согласия на обработку персональных данных</w:t>
      </w:r>
    </w:p>
    <w:p w:rsidR="00000000" w:rsidRDefault="00C37F6B">
      <w:pPr>
        <w:shd w:val="clear" w:color="auto" w:fill="FFFFFF"/>
        <w:spacing w:before="266"/>
        <w:ind w:left="72"/>
      </w:pPr>
      <w:r>
        <w:rPr>
          <w:rFonts w:eastAsia="Times New Roman"/>
          <w:spacing w:val="-2"/>
          <w:sz w:val="24"/>
          <w:szCs w:val="24"/>
        </w:rPr>
        <w:t>Наименование (Ф.И.О.) оператора</w:t>
      </w:r>
    </w:p>
    <w:p w:rsidR="00000000" w:rsidRDefault="00C37F6B">
      <w:pPr>
        <w:shd w:val="clear" w:color="auto" w:fill="FFFFFF"/>
        <w:spacing w:before="540"/>
        <w:ind w:left="7"/>
      </w:pPr>
      <w:r>
        <w:rPr>
          <w:rFonts w:eastAsia="Times New Roman"/>
          <w:spacing w:val="-1"/>
          <w:sz w:val="24"/>
          <w:szCs w:val="24"/>
        </w:rPr>
        <w:t>Адрес оператора</w:t>
      </w:r>
    </w:p>
    <w:p w:rsidR="00000000" w:rsidRDefault="00C37F6B">
      <w:pPr>
        <w:shd w:val="clear" w:color="auto" w:fill="FFFFFF"/>
        <w:spacing w:before="130" w:line="814" w:lineRule="exact"/>
        <w:ind w:left="7"/>
      </w:pPr>
      <w:r>
        <w:rPr>
          <w:rFonts w:eastAsia="Times New Roman"/>
          <w:spacing w:val="-1"/>
          <w:sz w:val="24"/>
          <w:szCs w:val="24"/>
        </w:rPr>
        <w:t>Ф.И.О. субъекта персональных данны</w:t>
      </w:r>
      <w:r>
        <w:rPr>
          <w:rFonts w:eastAsia="Times New Roman"/>
          <w:spacing w:val="-1"/>
          <w:sz w:val="24"/>
          <w:szCs w:val="24"/>
        </w:rPr>
        <w:t>х</w:t>
      </w:r>
    </w:p>
    <w:p w:rsidR="00000000" w:rsidRDefault="00C37F6B">
      <w:pPr>
        <w:shd w:val="clear" w:color="auto" w:fill="FFFFFF"/>
        <w:spacing w:line="814" w:lineRule="exact"/>
        <w:ind w:left="7"/>
      </w:pPr>
      <w:r>
        <w:rPr>
          <w:rFonts w:eastAsia="Times New Roman"/>
          <w:spacing w:val="-1"/>
          <w:sz w:val="24"/>
          <w:szCs w:val="24"/>
        </w:rPr>
        <w:t>Адрес, где зарегистрирован субъект персональных данных</w:t>
      </w:r>
    </w:p>
    <w:p w:rsidR="00000000" w:rsidRDefault="00C37F6B">
      <w:pPr>
        <w:shd w:val="clear" w:color="auto" w:fill="FFFFFF"/>
        <w:spacing w:line="814" w:lineRule="exact"/>
        <w:ind w:left="14"/>
      </w:pPr>
      <w:r>
        <w:rPr>
          <w:rFonts w:eastAsia="Times New Roman"/>
          <w:spacing w:val="-4"/>
          <w:sz w:val="24"/>
          <w:szCs w:val="24"/>
        </w:rPr>
        <w:t>Номер основного документа, удо сто веря ющего его личность</w:t>
      </w:r>
    </w:p>
    <w:p w:rsidR="00000000" w:rsidRDefault="00C37F6B">
      <w:pPr>
        <w:shd w:val="clear" w:color="auto" w:fill="FFFFFF"/>
        <w:spacing w:before="14" w:line="821" w:lineRule="exact"/>
      </w:pPr>
      <w:r>
        <w:rPr>
          <w:rFonts w:eastAsia="Times New Roman"/>
          <w:spacing w:val="-2"/>
          <w:sz w:val="24"/>
          <w:szCs w:val="24"/>
        </w:rPr>
        <w:t>Дата выдачи указанного документа</w:t>
      </w:r>
    </w:p>
    <w:p w:rsidR="00000000" w:rsidRDefault="00C37F6B">
      <w:pPr>
        <w:shd w:val="clear" w:color="auto" w:fill="FFFFFF"/>
        <w:spacing w:line="821" w:lineRule="exact"/>
        <w:ind w:left="14"/>
      </w:pPr>
      <w:r>
        <w:rPr>
          <w:rFonts w:eastAsia="Times New Roman"/>
          <w:spacing w:val="-1"/>
          <w:sz w:val="24"/>
          <w:szCs w:val="24"/>
        </w:rPr>
        <w:t>Наименование органа, выдавшего документ</w:t>
      </w:r>
    </w:p>
    <w:p w:rsidR="00000000" w:rsidRDefault="00C37F6B">
      <w:pPr>
        <w:shd w:val="clear" w:color="auto" w:fill="FFFFFF"/>
        <w:spacing w:line="821" w:lineRule="exact"/>
        <w:ind w:right="22"/>
        <w:jc w:val="center"/>
      </w:pPr>
      <w:r>
        <w:rPr>
          <w:rFonts w:eastAsia="Times New Roman"/>
          <w:spacing w:val="-3"/>
          <w:sz w:val="24"/>
          <w:szCs w:val="24"/>
        </w:rPr>
        <w:t>Заявление.</w:t>
      </w:r>
    </w:p>
    <w:p w:rsidR="00000000" w:rsidRDefault="00C37F6B">
      <w:pPr>
        <w:shd w:val="clear" w:color="auto" w:fill="FFFFFF"/>
        <w:spacing w:before="130"/>
        <w:ind w:left="65"/>
      </w:pPr>
      <w:r>
        <w:rPr>
          <w:rFonts w:eastAsia="Times New Roman"/>
          <w:spacing w:val="-1"/>
          <w:sz w:val="24"/>
          <w:szCs w:val="24"/>
        </w:rPr>
        <w:t xml:space="preserve">Прошу Вас прекратить обработку моих персональных данных </w:t>
      </w:r>
      <w:r>
        <w:rPr>
          <w:rFonts w:eastAsia="Times New Roman"/>
          <w:spacing w:val="-1"/>
          <w:sz w:val="24"/>
          <w:szCs w:val="24"/>
        </w:rPr>
        <w:t>в связи с</w:t>
      </w:r>
    </w:p>
    <w:p w:rsidR="00000000" w:rsidRDefault="00C37F6B">
      <w:pPr>
        <w:shd w:val="clear" w:color="auto" w:fill="FFFFFF"/>
        <w:spacing w:before="223"/>
        <w:ind w:left="3521"/>
      </w:pPr>
      <w:r>
        <w:rPr>
          <w:spacing w:val="-1"/>
          <w:w w:val="88"/>
          <w:sz w:val="18"/>
          <w:szCs w:val="18"/>
        </w:rPr>
        <w:t>(</w:t>
      </w:r>
      <w:r>
        <w:rPr>
          <w:rFonts w:eastAsia="Times New Roman"/>
          <w:spacing w:val="-1"/>
          <w:w w:val="88"/>
          <w:sz w:val="18"/>
          <w:szCs w:val="18"/>
        </w:rPr>
        <w:t>указать причину)</w:t>
      </w:r>
    </w:p>
    <w:p w:rsidR="00000000" w:rsidRDefault="00C37F6B">
      <w:pPr>
        <w:shd w:val="clear" w:color="auto" w:fill="FFFFFF"/>
        <w:spacing w:before="950"/>
        <w:ind w:left="2513"/>
      </w:pPr>
      <w:r>
        <w:rPr>
          <w:spacing w:val="-7"/>
          <w:sz w:val="24"/>
          <w:szCs w:val="24"/>
        </w:rPr>
        <w:t xml:space="preserve">20       </w:t>
      </w:r>
      <w:r>
        <w:rPr>
          <w:rFonts w:eastAsia="Times New Roman"/>
          <w:spacing w:val="-7"/>
          <w:sz w:val="24"/>
          <w:szCs w:val="24"/>
        </w:rPr>
        <w:t>г.</w:t>
      </w:r>
    </w:p>
    <w:p w:rsidR="00000000" w:rsidRDefault="00C37F6B">
      <w:pPr>
        <w:shd w:val="clear" w:color="auto" w:fill="FFFFFF"/>
        <w:spacing w:before="950"/>
        <w:ind w:left="2513"/>
        <w:sectPr w:rsidR="00000000">
          <w:pgSz w:w="11909" w:h="16834"/>
          <w:pgMar w:top="1440" w:right="730" w:bottom="720" w:left="1847" w:header="720" w:footer="720" w:gutter="0"/>
          <w:cols w:space="60"/>
          <w:noEndnote/>
        </w:sectPr>
      </w:pPr>
    </w:p>
    <w:p w:rsidR="00000000" w:rsidRDefault="00C37F6B">
      <w:pPr>
        <w:shd w:val="clear" w:color="auto" w:fill="FFFFFF"/>
        <w:spacing w:line="281" w:lineRule="exact"/>
        <w:ind w:right="7"/>
        <w:jc w:val="right"/>
      </w:pPr>
      <w:r>
        <w:rPr>
          <w:rFonts w:eastAsia="Times New Roman"/>
          <w:spacing w:val="-6"/>
          <w:sz w:val="24"/>
          <w:szCs w:val="24"/>
        </w:rPr>
        <w:lastRenderedPageBreak/>
        <w:t>Приложение 3</w:t>
      </w:r>
    </w:p>
    <w:p w:rsidR="00000000" w:rsidRDefault="00C37F6B">
      <w:pPr>
        <w:shd w:val="clear" w:color="auto" w:fill="FFFFFF"/>
        <w:tabs>
          <w:tab w:val="left" w:leader="underscore" w:pos="9353"/>
        </w:tabs>
        <w:spacing w:line="281" w:lineRule="exact"/>
        <w:ind w:left="5767"/>
      </w:pPr>
      <w:r>
        <w:rPr>
          <w:rFonts w:eastAsia="Times New Roman"/>
          <w:spacing w:val="-4"/>
          <w:sz w:val="24"/>
          <w:szCs w:val="24"/>
        </w:rPr>
        <w:t>к приложению 1 к приказу №</w:t>
      </w:r>
      <w:r>
        <w:rPr>
          <w:rFonts w:eastAsia="Times New Roman"/>
          <w:sz w:val="24"/>
          <w:szCs w:val="24"/>
        </w:rPr>
        <w:tab/>
      </w:r>
    </w:p>
    <w:p w:rsidR="00000000" w:rsidRDefault="00C37F6B">
      <w:pPr>
        <w:shd w:val="clear" w:color="auto" w:fill="FFFFFF"/>
        <w:spacing w:line="281" w:lineRule="exact"/>
        <w:ind w:right="7"/>
        <w:jc w:val="right"/>
      </w:pPr>
      <w:r>
        <w:rPr>
          <w:rFonts w:eastAsia="Times New Roman"/>
          <w:b/>
          <w:bCs/>
          <w:spacing w:val="-2"/>
          <w:sz w:val="24"/>
          <w:szCs w:val="24"/>
        </w:rPr>
        <w:t xml:space="preserve">от </w:t>
      </w:r>
      <w:r>
        <w:rPr>
          <w:rFonts w:eastAsia="Times New Roman"/>
          <w:spacing w:val="-2"/>
          <w:sz w:val="24"/>
          <w:szCs w:val="24"/>
        </w:rPr>
        <w:t>«      » июня 2017 года</w:t>
      </w:r>
    </w:p>
    <w:p w:rsidR="00000000" w:rsidRDefault="00C37F6B">
      <w:pPr>
        <w:shd w:val="clear" w:color="auto" w:fill="FFFFFF"/>
        <w:spacing w:before="1044" w:line="281" w:lineRule="exact"/>
        <w:ind w:left="360"/>
      </w:pPr>
      <w:r>
        <w:rPr>
          <w:rFonts w:eastAsia="Times New Roman"/>
          <w:b/>
          <w:bCs/>
          <w:spacing w:val="-1"/>
          <w:sz w:val="24"/>
          <w:szCs w:val="24"/>
        </w:rPr>
        <w:t>Заявление-согласие субъекта на получение его персональных данных у третьей</w:t>
      </w:r>
    </w:p>
    <w:p w:rsidR="00000000" w:rsidRDefault="00C37F6B">
      <w:pPr>
        <w:shd w:val="clear" w:color="auto" w:fill="FFFFFF"/>
        <w:spacing w:line="281" w:lineRule="exact"/>
        <w:ind w:right="14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стороны</w:t>
      </w:r>
    </w:p>
    <w:p w:rsidR="00000000" w:rsidRDefault="00C37F6B">
      <w:pPr>
        <w:shd w:val="clear" w:color="auto" w:fill="FFFFFF"/>
        <w:tabs>
          <w:tab w:val="left" w:leader="underscore" w:pos="9302"/>
        </w:tabs>
        <w:spacing w:line="281" w:lineRule="exact"/>
        <w:ind w:left="785"/>
      </w:pPr>
      <w:r>
        <w:rPr>
          <w:rFonts w:eastAsia="Times New Roman"/>
          <w:spacing w:val="-9"/>
          <w:sz w:val="24"/>
          <w:szCs w:val="24"/>
        </w:rPr>
        <w:t>Я,</w:t>
      </w:r>
      <w:r>
        <w:rPr>
          <w:rFonts w:eastAsia="Times New Roman"/>
          <w:sz w:val="24"/>
          <w:szCs w:val="24"/>
        </w:rPr>
        <w:tab/>
        <w:t>,</w:t>
      </w:r>
    </w:p>
    <w:p w:rsidR="00000000" w:rsidRDefault="00C37F6B">
      <w:pPr>
        <w:shd w:val="clear" w:color="auto" w:fill="FFFFFF"/>
        <w:tabs>
          <w:tab w:val="left" w:leader="underscore" w:pos="2398"/>
          <w:tab w:val="left" w:leader="underscore" w:pos="4457"/>
          <w:tab w:val="left" w:leader="underscore" w:pos="9360"/>
        </w:tabs>
        <w:spacing w:line="274" w:lineRule="exact"/>
        <w:ind w:left="14"/>
      </w:pPr>
      <w:r>
        <w:rPr>
          <w:rFonts w:eastAsia="Times New Roman"/>
          <w:spacing w:val="-2"/>
          <w:sz w:val="24"/>
          <w:szCs w:val="24"/>
        </w:rPr>
        <w:t>паспорт    серии</w:t>
      </w:r>
      <w:r>
        <w:rPr>
          <w:rFonts w:eastAsia="Times New Roman"/>
          <w:sz w:val="24"/>
          <w:szCs w:val="24"/>
        </w:rPr>
        <w:tab/>
        <w:t>,    номер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,     выд</w:t>
      </w:r>
      <w:r>
        <w:rPr>
          <w:rFonts w:eastAsia="Times New Roman"/>
          <w:spacing w:val="-3"/>
          <w:sz w:val="24"/>
          <w:szCs w:val="24"/>
        </w:rPr>
        <w:t xml:space="preserve">анный    </w:t>
      </w:r>
      <w:r>
        <w:rPr>
          <w:rFonts w:eastAsia="Times New Roman"/>
          <w:sz w:val="24"/>
          <w:szCs w:val="24"/>
        </w:rPr>
        <w:tab/>
      </w:r>
    </w:p>
    <w:p w:rsidR="00000000" w:rsidRDefault="00C37F6B">
      <w:pPr>
        <w:shd w:val="clear" w:color="auto" w:fill="FFFFFF"/>
        <w:tabs>
          <w:tab w:val="left" w:leader="underscore" w:pos="5004"/>
          <w:tab w:val="left" w:leader="underscore" w:pos="5486"/>
          <w:tab w:val="left" w:leader="underscore" w:pos="7366"/>
          <w:tab w:val="left" w:leader="underscore" w:pos="8417"/>
        </w:tabs>
        <w:spacing w:line="274" w:lineRule="exact"/>
      </w:pP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ab/>
        <w:t xml:space="preserve">»       </w:t>
      </w:r>
      <w:r>
        <w:rPr>
          <w:rFonts w:eastAsia="Times New Roman"/>
          <w:sz w:val="24"/>
          <w:szCs w:val="24"/>
        </w:rPr>
        <w:tab/>
        <w:t xml:space="preserve">       </w:t>
      </w:r>
      <w:r>
        <w:rPr>
          <w:rFonts w:eastAsia="Times New Roman"/>
          <w:sz w:val="24"/>
          <w:szCs w:val="24"/>
        </w:rPr>
        <w:tab/>
        <w:t xml:space="preserve">       </w:t>
      </w:r>
      <w:r>
        <w:rPr>
          <w:rFonts w:eastAsia="Times New Roman"/>
          <w:spacing w:val="-8"/>
          <w:sz w:val="24"/>
          <w:szCs w:val="24"/>
        </w:rPr>
        <w:t>года,</w:t>
      </w:r>
    </w:p>
    <w:p w:rsidR="00000000" w:rsidRDefault="00C37F6B">
      <w:pPr>
        <w:shd w:val="clear" w:color="auto" w:fill="FFFFFF"/>
        <w:tabs>
          <w:tab w:val="left" w:leader="underscore" w:pos="8546"/>
        </w:tabs>
        <w:spacing w:line="274" w:lineRule="exact"/>
        <w:ind w:left="7"/>
      </w:pPr>
      <w:r>
        <w:rPr>
          <w:rFonts w:eastAsia="Times New Roman"/>
          <w:spacing w:val="-2"/>
          <w:sz w:val="24"/>
          <w:szCs w:val="24"/>
        </w:rPr>
        <w:t>проживающий</w:t>
      </w:r>
      <w:r>
        <w:rPr>
          <w:rFonts w:eastAsia="Times New Roman"/>
          <w:sz w:val="24"/>
          <w:szCs w:val="24"/>
        </w:rPr>
        <w:tab/>
        <w:t>в</w:t>
      </w:r>
    </w:p>
    <w:p w:rsidR="00000000" w:rsidRDefault="00C37F6B">
      <w:pPr>
        <w:shd w:val="clear" w:color="auto" w:fill="FFFFFF"/>
        <w:tabs>
          <w:tab w:val="left" w:leader="underscore" w:pos="2988"/>
        </w:tabs>
        <w:spacing w:line="274" w:lineRule="exact"/>
        <w:ind w:left="36"/>
      </w:pPr>
      <w:r>
        <w:rPr>
          <w:rFonts w:eastAsia="Times New Roman"/>
          <w:sz w:val="24"/>
          <w:szCs w:val="24"/>
        </w:rPr>
        <w:t>соответствии с Федеральным законом от 27.07.2006 № 152-ФЗ «О персональных данных»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ab/>
        <w:t>на    получение    БУ    «Окружной    клинический    лечебно-</w:t>
      </w:r>
    </w:p>
    <w:p w:rsidR="00000000" w:rsidRDefault="00C37F6B">
      <w:pPr>
        <w:shd w:val="clear" w:color="auto" w:fill="FFFFFF"/>
        <w:ind w:left="7"/>
      </w:pPr>
      <w:r>
        <w:rPr>
          <w:spacing w:val="-1"/>
          <w:sz w:val="16"/>
          <w:szCs w:val="16"/>
        </w:rPr>
        <w:t>(</w:t>
      </w:r>
      <w:r>
        <w:rPr>
          <w:rFonts w:eastAsia="Times New Roman"/>
          <w:spacing w:val="-1"/>
          <w:sz w:val="16"/>
          <w:szCs w:val="16"/>
        </w:rPr>
        <w:t>согласен/не согласен)</w:t>
      </w:r>
    </w:p>
    <w:p w:rsidR="00000000" w:rsidRDefault="00C37F6B">
      <w:pPr>
        <w:shd w:val="clear" w:color="auto" w:fill="FFFFFF"/>
        <w:spacing w:before="122"/>
        <w:ind w:left="7"/>
      </w:pPr>
      <w:r>
        <w:rPr>
          <w:rFonts w:eastAsia="Times New Roman"/>
          <w:sz w:val="24"/>
          <w:szCs w:val="24"/>
        </w:rPr>
        <w:t>реабилитационный центр» моих п</w:t>
      </w:r>
      <w:r>
        <w:rPr>
          <w:rFonts w:eastAsia="Times New Roman"/>
          <w:sz w:val="24"/>
          <w:szCs w:val="24"/>
        </w:rPr>
        <w:t>ерсональных данных, а именно:</w:t>
      </w:r>
    </w:p>
    <w:p w:rsidR="00000000" w:rsidRDefault="00C37F6B">
      <w:pPr>
        <w:shd w:val="clear" w:color="auto" w:fill="FFFFFF"/>
        <w:spacing w:before="504"/>
        <w:ind w:right="14"/>
        <w:jc w:val="center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указать состав персональных данных (Ф.И.О. паспортные данные, адрес ...)</w:t>
      </w:r>
    </w:p>
    <w:p w:rsidR="00000000" w:rsidRDefault="00C37F6B">
      <w:pPr>
        <w:shd w:val="clear" w:color="auto" w:fill="FFFFFF"/>
        <w:tabs>
          <w:tab w:val="left" w:leader="underscore" w:pos="9310"/>
        </w:tabs>
        <w:spacing w:before="115"/>
      </w:pPr>
      <w:r>
        <w:rPr>
          <w:rFonts w:eastAsia="Times New Roman"/>
          <w:spacing w:val="-1"/>
          <w:sz w:val="24"/>
          <w:szCs w:val="24"/>
        </w:rPr>
        <w:t>для обработки в целях</w:t>
      </w:r>
      <w:r>
        <w:rPr>
          <w:rFonts w:eastAsia="Times New Roman"/>
          <w:sz w:val="24"/>
          <w:szCs w:val="24"/>
        </w:rPr>
        <w:tab/>
      </w:r>
    </w:p>
    <w:p w:rsidR="00000000" w:rsidRDefault="00C37F6B">
      <w:pPr>
        <w:shd w:val="clear" w:color="auto" w:fill="FFFFFF"/>
        <w:spacing w:before="223"/>
        <w:ind w:right="14"/>
        <w:jc w:val="center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указать цели обработки)</w:t>
      </w:r>
    </w:p>
    <w:p w:rsidR="00000000" w:rsidRDefault="00C37F6B">
      <w:pPr>
        <w:shd w:val="clear" w:color="auto" w:fill="FFFFFF"/>
        <w:tabs>
          <w:tab w:val="left" w:leader="underscore" w:pos="9302"/>
        </w:tabs>
        <w:spacing w:before="130"/>
        <w:ind w:left="7"/>
      </w:pPr>
      <w:r>
        <w:rPr>
          <w:rFonts w:eastAsia="Times New Roman"/>
          <w:spacing w:val="-1"/>
          <w:sz w:val="24"/>
          <w:szCs w:val="24"/>
        </w:rPr>
        <w:t>у следующих лиц</w:t>
      </w:r>
      <w:r>
        <w:rPr>
          <w:rFonts w:eastAsia="Times New Roman"/>
          <w:sz w:val="24"/>
          <w:szCs w:val="24"/>
        </w:rPr>
        <w:tab/>
      </w:r>
    </w:p>
    <w:p w:rsidR="00000000" w:rsidRDefault="00C37F6B">
      <w:pPr>
        <w:shd w:val="clear" w:color="auto" w:fill="FFFFFF"/>
        <w:spacing w:before="245"/>
        <w:ind w:left="1325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указать Ф.И.О. физическою лица или наименование организации, у которой собираются данн</w:t>
      </w:r>
      <w:r>
        <w:rPr>
          <w:rFonts w:eastAsia="Times New Roman"/>
          <w:sz w:val="16"/>
          <w:szCs w:val="16"/>
        </w:rPr>
        <w:t>ые)</w:t>
      </w:r>
    </w:p>
    <w:p w:rsidR="00000000" w:rsidRDefault="00C37F6B">
      <w:pPr>
        <w:shd w:val="clear" w:color="auto" w:fill="FFFFFF"/>
        <w:spacing w:before="122" w:line="266" w:lineRule="exact"/>
        <w:ind w:right="14" w:firstLine="698"/>
        <w:jc w:val="both"/>
      </w:pPr>
      <w:r>
        <w:rPr>
          <w:rFonts w:eastAsia="Times New Roman"/>
          <w:sz w:val="24"/>
          <w:szCs w:val="24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000000" w:rsidRDefault="00C37F6B">
      <w:pPr>
        <w:shd w:val="clear" w:color="auto" w:fill="FFFFFF"/>
        <w:spacing w:line="266" w:lineRule="exact"/>
        <w:ind w:right="14" w:firstLine="720"/>
        <w:jc w:val="both"/>
      </w:pPr>
      <w:r>
        <w:rPr>
          <w:rFonts w:eastAsia="Times New Roman"/>
          <w:sz w:val="24"/>
          <w:szCs w:val="24"/>
        </w:rPr>
        <w:t xml:space="preserve">Согласие вступает в силу со дня его подписания и действует в течение </w:t>
      </w:r>
      <w:r>
        <w:rPr>
          <w:rFonts w:eastAsia="Times New Roman"/>
          <w:spacing w:val="-1"/>
          <w:sz w:val="24"/>
          <w:szCs w:val="24"/>
        </w:rPr>
        <w:t xml:space="preserve">неопределенного </w:t>
      </w:r>
      <w:r>
        <w:rPr>
          <w:rFonts w:eastAsia="Times New Roman"/>
          <w:spacing w:val="-1"/>
          <w:sz w:val="24"/>
          <w:szCs w:val="24"/>
        </w:rPr>
        <w:t xml:space="preserve">срока. Согласие может быть отозвано мною в любое время на основании </w:t>
      </w:r>
      <w:r>
        <w:rPr>
          <w:rFonts w:eastAsia="Times New Roman"/>
          <w:sz w:val="24"/>
          <w:szCs w:val="24"/>
        </w:rPr>
        <w:t>моего письменного заявления.</w:t>
      </w:r>
    </w:p>
    <w:p w:rsidR="00000000" w:rsidRDefault="00C37F6B">
      <w:pPr>
        <w:shd w:val="clear" w:color="auto" w:fill="FFFFFF"/>
        <w:tabs>
          <w:tab w:val="left" w:leader="underscore" w:pos="533"/>
          <w:tab w:val="left" w:leader="underscore" w:pos="2441"/>
          <w:tab w:val="left" w:leader="underscore" w:pos="3103"/>
          <w:tab w:val="left" w:pos="5602"/>
          <w:tab w:val="left" w:leader="underscore" w:pos="6588"/>
          <w:tab w:val="left" w:pos="7286"/>
          <w:tab w:val="left" w:leader="underscore" w:pos="8921"/>
        </w:tabs>
        <w:spacing w:before="526"/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ab/>
        <w:t>»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2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9"/>
          <w:sz w:val="24"/>
          <w:szCs w:val="24"/>
        </w:rPr>
        <w:t>г.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/       </w:t>
      </w:r>
      <w:r>
        <w:rPr>
          <w:rFonts w:eastAsia="Times New Roman"/>
          <w:sz w:val="24"/>
          <w:szCs w:val="24"/>
        </w:rPr>
        <w:tab/>
      </w:r>
    </w:p>
    <w:p w:rsidR="00000000" w:rsidRDefault="00C37F6B">
      <w:pPr>
        <w:shd w:val="clear" w:color="auto" w:fill="FFFFFF"/>
        <w:ind w:left="6559"/>
      </w:pPr>
      <w:r>
        <w:rPr>
          <w:spacing w:val="-1"/>
          <w:sz w:val="16"/>
          <w:szCs w:val="16"/>
        </w:rPr>
        <w:t>(</w:t>
      </w:r>
      <w:r>
        <w:rPr>
          <w:rFonts w:eastAsia="Times New Roman"/>
          <w:spacing w:val="-1"/>
          <w:sz w:val="16"/>
          <w:szCs w:val="16"/>
        </w:rPr>
        <w:t>подпись) (расшифровка подписи)</w:t>
      </w:r>
    </w:p>
    <w:p w:rsidR="00000000" w:rsidRDefault="00C37F6B">
      <w:pPr>
        <w:shd w:val="clear" w:color="auto" w:fill="FFFFFF"/>
        <w:ind w:left="6559"/>
        <w:sectPr w:rsidR="00000000">
          <w:pgSz w:w="11909" w:h="16834"/>
          <w:pgMar w:top="1440" w:right="1030" w:bottom="720" w:left="1519" w:header="720" w:footer="720" w:gutter="0"/>
          <w:cols w:space="60"/>
          <w:noEndnote/>
        </w:sectPr>
      </w:pPr>
    </w:p>
    <w:p w:rsidR="00000000" w:rsidRDefault="00C37F6B">
      <w:pPr>
        <w:shd w:val="clear" w:color="auto" w:fill="FFFFFF"/>
        <w:spacing w:line="266" w:lineRule="exact"/>
        <w:ind w:right="7"/>
        <w:jc w:val="right"/>
      </w:pPr>
      <w:r>
        <w:rPr>
          <w:rFonts w:eastAsia="Times New Roman"/>
          <w:spacing w:val="-5"/>
          <w:sz w:val="24"/>
          <w:szCs w:val="24"/>
        </w:rPr>
        <w:lastRenderedPageBreak/>
        <w:t>Приложение 4</w:t>
      </w:r>
    </w:p>
    <w:p w:rsidR="00000000" w:rsidRDefault="00C37F6B">
      <w:pPr>
        <w:shd w:val="clear" w:color="auto" w:fill="FFFFFF"/>
        <w:tabs>
          <w:tab w:val="left" w:leader="underscore" w:pos="9626"/>
        </w:tabs>
        <w:spacing w:line="266" w:lineRule="exact"/>
        <w:ind w:left="6048"/>
      </w:pPr>
      <w:r>
        <w:rPr>
          <w:rFonts w:eastAsia="Times New Roman"/>
          <w:spacing w:val="-4"/>
          <w:sz w:val="24"/>
          <w:szCs w:val="24"/>
        </w:rPr>
        <w:t>к приложению 1 к приказу №</w:t>
      </w:r>
      <w:r>
        <w:rPr>
          <w:rFonts w:eastAsia="Times New Roman"/>
          <w:sz w:val="24"/>
          <w:szCs w:val="24"/>
        </w:rPr>
        <w:tab/>
      </w:r>
    </w:p>
    <w:p w:rsidR="00000000" w:rsidRDefault="00C37F6B">
      <w:pPr>
        <w:shd w:val="clear" w:color="auto" w:fill="FFFFFF"/>
        <w:tabs>
          <w:tab w:val="left" w:leader="underscore" w:pos="7870"/>
        </w:tabs>
        <w:spacing w:line="266" w:lineRule="exact"/>
        <w:ind w:left="7121"/>
      </w:pPr>
      <w:r>
        <w:rPr>
          <w:rFonts w:eastAsia="Times New Roman"/>
          <w:spacing w:val="-7"/>
          <w:sz w:val="24"/>
          <w:szCs w:val="24"/>
        </w:rPr>
        <w:t>от «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» июня 2017 года</w:t>
      </w:r>
    </w:p>
    <w:p w:rsidR="00000000" w:rsidRDefault="00C37F6B">
      <w:pPr>
        <w:shd w:val="clear" w:color="auto" w:fill="FFFFFF"/>
        <w:spacing w:before="288" w:line="266" w:lineRule="exact"/>
        <w:ind w:left="3089" w:right="3089" w:firstLine="108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Соглашение о неразг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лашении </w:t>
      </w:r>
      <w:r>
        <w:rPr>
          <w:rFonts w:eastAsia="Times New Roman"/>
          <w:b/>
          <w:bCs/>
          <w:spacing w:val="-3"/>
          <w:sz w:val="24"/>
          <w:szCs w:val="24"/>
        </w:rPr>
        <w:t>персональных данных субъекта</w:t>
      </w:r>
    </w:p>
    <w:p w:rsidR="00000000" w:rsidRDefault="00C37F6B">
      <w:pPr>
        <w:shd w:val="clear" w:color="auto" w:fill="FFFFFF"/>
        <w:tabs>
          <w:tab w:val="left" w:leader="underscore" w:pos="7898"/>
        </w:tabs>
        <w:spacing w:line="266" w:lineRule="exact"/>
        <w:ind w:left="720"/>
      </w:pPr>
      <w:r>
        <w:rPr>
          <w:rFonts w:eastAsia="Times New Roman"/>
          <w:b/>
          <w:bCs/>
          <w:spacing w:val="-12"/>
          <w:sz w:val="24"/>
          <w:szCs w:val="24"/>
        </w:rPr>
        <w:t xml:space="preserve">Я, </w:t>
      </w:r>
      <w:r>
        <w:rPr>
          <w:rFonts w:eastAsia="Times New Roman"/>
          <w:sz w:val="24"/>
          <w:szCs w:val="24"/>
        </w:rPr>
        <w:tab/>
        <w:t>, паспорт серии</w:t>
      </w:r>
    </w:p>
    <w:p w:rsidR="00000000" w:rsidRDefault="00C37F6B">
      <w:pPr>
        <w:shd w:val="clear" w:color="auto" w:fill="FFFFFF"/>
        <w:tabs>
          <w:tab w:val="left" w:leader="underscore" w:pos="2959"/>
          <w:tab w:val="left" w:leader="underscore" w:pos="6235"/>
        </w:tabs>
        <w:spacing w:before="14"/>
        <w:ind w:left="799"/>
      </w:pPr>
      <w:r>
        <w:rPr>
          <w:sz w:val="24"/>
          <w:szCs w:val="24"/>
        </w:rPr>
        <w:t>_,</w:t>
      </w:r>
      <w:r>
        <w:rPr>
          <w:rFonts w:eastAsia="Times New Roman"/>
          <w:sz w:val="24"/>
          <w:szCs w:val="24"/>
        </w:rPr>
        <w:t>номер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, выданный</w:t>
      </w:r>
      <w:r>
        <w:rPr>
          <w:rFonts w:eastAsia="Times New Roman"/>
          <w:sz w:val="24"/>
          <w:szCs w:val="24"/>
        </w:rPr>
        <w:tab/>
      </w:r>
    </w:p>
    <w:p w:rsidR="00000000" w:rsidRDefault="00C37F6B">
      <w:pPr>
        <w:shd w:val="clear" w:color="auto" w:fill="FFFFFF"/>
        <w:tabs>
          <w:tab w:val="left" w:leader="underscore" w:pos="1915"/>
          <w:tab w:val="left" w:pos="2765"/>
          <w:tab w:val="left" w:leader="underscore" w:pos="3298"/>
          <w:tab w:val="left" w:pos="3866"/>
          <w:tab w:val="left" w:leader="underscore" w:pos="4442"/>
          <w:tab w:val="left" w:pos="5177"/>
          <w:tab w:val="left" w:leader="underscore" w:pos="7438"/>
        </w:tabs>
        <w:ind w:left="1274"/>
      </w:pPr>
      <w:r>
        <w:rPr>
          <w:sz w:val="24"/>
          <w:szCs w:val="24"/>
        </w:rPr>
        <w:tab/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«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ab/>
        <w:t>года, понимаю, что</w:t>
      </w:r>
    </w:p>
    <w:p w:rsidR="00000000" w:rsidRDefault="00C37F6B">
      <w:pPr>
        <w:shd w:val="clear" w:color="auto" w:fill="FFFFFF"/>
        <w:spacing w:line="274" w:lineRule="exact"/>
        <w:ind w:left="14" w:right="7"/>
        <w:jc w:val="both"/>
      </w:pPr>
      <w:r>
        <w:rPr>
          <w:rFonts w:eastAsia="Times New Roman"/>
          <w:spacing w:val="-2"/>
          <w:sz w:val="24"/>
          <w:szCs w:val="24"/>
        </w:rPr>
        <w:t xml:space="preserve">получаю доступ к персональным данным обрабатываемых в БУ «Окружной клинический </w:t>
      </w:r>
      <w:r>
        <w:rPr>
          <w:rFonts w:eastAsia="Times New Roman"/>
          <w:sz w:val="24"/>
          <w:szCs w:val="24"/>
        </w:rPr>
        <w:t>лечебно-реабилитационный центр».</w:t>
      </w:r>
    </w:p>
    <w:p w:rsidR="00000000" w:rsidRDefault="00C37F6B">
      <w:pPr>
        <w:shd w:val="clear" w:color="auto" w:fill="FFFFFF"/>
        <w:spacing w:line="274" w:lineRule="exact"/>
        <w:ind w:left="22" w:right="7" w:firstLine="698"/>
        <w:jc w:val="both"/>
      </w:pPr>
      <w:r>
        <w:rPr>
          <w:rFonts w:eastAsia="Times New Roman"/>
          <w:sz w:val="24"/>
          <w:szCs w:val="24"/>
        </w:rPr>
        <w:t>Я также понимаю, что во время исполнени</w:t>
      </w:r>
      <w:r>
        <w:rPr>
          <w:rFonts w:eastAsia="Times New Roman"/>
          <w:sz w:val="24"/>
          <w:szCs w:val="24"/>
        </w:rPr>
        <w:t>я своих обязанностей, мне приходится заниматься сбором, обработкой и хранением персональных данных.</w:t>
      </w:r>
    </w:p>
    <w:p w:rsidR="00000000" w:rsidRDefault="00C37F6B">
      <w:pPr>
        <w:shd w:val="clear" w:color="auto" w:fill="FFFFFF"/>
        <w:spacing w:line="274" w:lineRule="exact"/>
        <w:ind w:left="14" w:right="7" w:firstLine="720"/>
        <w:jc w:val="both"/>
      </w:pPr>
      <w:r>
        <w:rPr>
          <w:rFonts w:eastAsia="Times New Roman"/>
          <w:sz w:val="24"/>
          <w:szCs w:val="24"/>
        </w:rPr>
        <w:t>Я понимаю, что разглашение такого рода информации может нанести ущерб субъектам персональных данных, как прямой, так и косвенный.</w:t>
      </w:r>
    </w:p>
    <w:p w:rsidR="00000000" w:rsidRDefault="00C37F6B">
      <w:pPr>
        <w:shd w:val="clear" w:color="auto" w:fill="FFFFFF"/>
        <w:spacing w:line="274" w:lineRule="exact"/>
        <w:ind w:left="22" w:firstLine="713"/>
        <w:jc w:val="both"/>
      </w:pPr>
      <w:r>
        <w:rPr>
          <w:rFonts w:eastAsia="Times New Roman"/>
          <w:spacing w:val="-1"/>
          <w:sz w:val="24"/>
          <w:szCs w:val="24"/>
        </w:rPr>
        <w:t>В связи с этим даю обязате</w:t>
      </w:r>
      <w:r>
        <w:rPr>
          <w:rFonts w:eastAsia="Times New Roman"/>
          <w:spacing w:val="-1"/>
          <w:sz w:val="24"/>
          <w:szCs w:val="24"/>
        </w:rPr>
        <w:t xml:space="preserve">льство при работе (сборе, обработке, накоплении, хранении </w:t>
      </w:r>
      <w:r>
        <w:rPr>
          <w:rFonts w:eastAsia="Times New Roman"/>
          <w:spacing w:val="-2"/>
          <w:sz w:val="24"/>
          <w:szCs w:val="24"/>
        </w:rPr>
        <w:t xml:space="preserve">и т.д.) с персональными данными физических лиц соблюдать все описанные в Федеральном </w:t>
      </w:r>
      <w:r>
        <w:rPr>
          <w:rFonts w:eastAsia="Times New Roman"/>
          <w:sz w:val="24"/>
          <w:szCs w:val="24"/>
        </w:rPr>
        <w:t>законе от 27.07.2006 г. № 152-ФЗ «О персональных данных», постановлении Правительства РФ от 15.09.2008 г. №687 «О</w:t>
      </w:r>
      <w:r>
        <w:rPr>
          <w:rFonts w:eastAsia="Times New Roman"/>
          <w:sz w:val="24"/>
          <w:szCs w:val="24"/>
        </w:rPr>
        <w:t xml:space="preserve">б утверждении Положения об особенностях обработки </w:t>
      </w:r>
      <w:r>
        <w:rPr>
          <w:rFonts w:eastAsia="Times New Roman"/>
          <w:spacing w:val="-1"/>
          <w:sz w:val="24"/>
          <w:szCs w:val="24"/>
        </w:rPr>
        <w:t xml:space="preserve">персональных данных, осуществляемой без использования средств автоматизации» и других </w:t>
      </w:r>
      <w:r>
        <w:rPr>
          <w:rFonts w:eastAsia="Times New Roman"/>
          <w:sz w:val="24"/>
          <w:szCs w:val="24"/>
        </w:rPr>
        <w:t>нормативных актах, требования.</w:t>
      </w:r>
    </w:p>
    <w:p w:rsidR="00000000" w:rsidRDefault="00C37F6B">
      <w:pPr>
        <w:shd w:val="clear" w:color="auto" w:fill="FFFFFF"/>
        <w:spacing w:line="274" w:lineRule="exact"/>
        <w:ind w:left="727"/>
      </w:pPr>
      <w:r>
        <w:rPr>
          <w:rFonts w:eastAsia="Times New Roman"/>
          <w:spacing w:val="-2"/>
          <w:sz w:val="24"/>
          <w:szCs w:val="24"/>
        </w:rPr>
        <w:t>Я подтверждаю, что не имею права разглашать сведения:</w:t>
      </w:r>
    </w:p>
    <w:p w:rsidR="00000000" w:rsidRDefault="00C37F6B">
      <w:pPr>
        <w:shd w:val="clear" w:color="auto" w:fill="FFFFFF"/>
        <w:spacing w:line="202" w:lineRule="exact"/>
        <w:ind w:left="1094"/>
      </w:pPr>
      <w:r>
        <w:rPr>
          <w:rFonts w:eastAsia="Times New Roman"/>
          <w:spacing w:val="-2"/>
          <w:sz w:val="18"/>
          <w:szCs w:val="18"/>
        </w:rPr>
        <w:t>фамилия, имя, отчество;</w:t>
      </w:r>
    </w:p>
    <w:p w:rsidR="00000000" w:rsidRDefault="00C37F6B" w:rsidP="00C37F6B">
      <w:pPr>
        <w:numPr>
          <w:ilvl w:val="0"/>
          <w:numId w:val="25"/>
        </w:numPr>
        <w:shd w:val="clear" w:color="auto" w:fill="FFFFFF"/>
        <w:tabs>
          <w:tab w:val="left" w:pos="1073"/>
        </w:tabs>
        <w:spacing w:before="7" w:line="202" w:lineRule="exact"/>
        <w:ind w:left="720"/>
        <w:rPr>
          <w:sz w:val="18"/>
          <w:szCs w:val="18"/>
        </w:rPr>
      </w:pPr>
      <w:r>
        <w:rPr>
          <w:rFonts w:eastAsia="Times New Roman"/>
          <w:spacing w:val="-2"/>
          <w:sz w:val="18"/>
          <w:szCs w:val="18"/>
        </w:rPr>
        <w:t>дата ро</w:t>
      </w:r>
      <w:r>
        <w:rPr>
          <w:rFonts w:eastAsia="Times New Roman"/>
          <w:spacing w:val="-2"/>
          <w:sz w:val="18"/>
          <w:szCs w:val="18"/>
        </w:rPr>
        <w:t>ждения;</w:t>
      </w:r>
    </w:p>
    <w:p w:rsidR="00000000" w:rsidRDefault="00C37F6B" w:rsidP="00C37F6B">
      <w:pPr>
        <w:numPr>
          <w:ilvl w:val="0"/>
          <w:numId w:val="25"/>
        </w:numPr>
        <w:shd w:val="clear" w:color="auto" w:fill="FFFFFF"/>
        <w:tabs>
          <w:tab w:val="left" w:pos="1073"/>
        </w:tabs>
        <w:spacing w:line="202" w:lineRule="exact"/>
        <w:ind w:left="1073" w:right="7258" w:hanging="353"/>
        <w:rPr>
          <w:sz w:val="18"/>
          <w:szCs w:val="18"/>
        </w:rPr>
      </w:pPr>
      <w:r>
        <w:rPr>
          <w:rFonts w:eastAsia="Times New Roman"/>
          <w:spacing w:val="-3"/>
          <w:sz w:val="18"/>
          <w:szCs w:val="18"/>
        </w:rPr>
        <w:t xml:space="preserve">место рождения; </w:t>
      </w:r>
      <w:r>
        <w:rPr>
          <w:rFonts w:eastAsia="Times New Roman"/>
          <w:sz w:val="18"/>
          <w:szCs w:val="18"/>
        </w:rPr>
        <w:t>адрес;</w:t>
      </w:r>
    </w:p>
    <w:p w:rsidR="00000000" w:rsidRDefault="00C37F6B" w:rsidP="00C37F6B">
      <w:pPr>
        <w:numPr>
          <w:ilvl w:val="0"/>
          <w:numId w:val="25"/>
        </w:numPr>
        <w:shd w:val="clear" w:color="auto" w:fill="FFFFFF"/>
        <w:tabs>
          <w:tab w:val="left" w:pos="1073"/>
        </w:tabs>
        <w:spacing w:line="202" w:lineRule="exact"/>
        <w:ind w:left="1073" w:right="6566" w:hanging="353"/>
        <w:rPr>
          <w:sz w:val="18"/>
          <w:szCs w:val="18"/>
        </w:rPr>
      </w:pPr>
      <w:r>
        <w:rPr>
          <w:rFonts w:eastAsia="Times New Roman"/>
          <w:spacing w:val="-2"/>
          <w:sz w:val="18"/>
          <w:szCs w:val="18"/>
        </w:rPr>
        <w:t xml:space="preserve">семейное положение; </w:t>
      </w:r>
      <w:r>
        <w:rPr>
          <w:rFonts w:eastAsia="Times New Roman"/>
          <w:spacing w:val="-3"/>
          <w:sz w:val="18"/>
          <w:szCs w:val="18"/>
        </w:rPr>
        <w:t>социальное положение;</w:t>
      </w:r>
    </w:p>
    <w:p w:rsidR="00000000" w:rsidRDefault="00C37F6B" w:rsidP="00C37F6B">
      <w:pPr>
        <w:numPr>
          <w:ilvl w:val="0"/>
          <w:numId w:val="25"/>
        </w:numPr>
        <w:shd w:val="clear" w:color="auto" w:fill="FFFFFF"/>
        <w:tabs>
          <w:tab w:val="left" w:pos="1073"/>
        </w:tabs>
        <w:spacing w:line="202" w:lineRule="exact"/>
        <w:ind w:left="1073" w:right="6221" w:hanging="353"/>
        <w:rPr>
          <w:sz w:val="18"/>
          <w:szCs w:val="18"/>
        </w:rPr>
      </w:pPr>
      <w:r>
        <w:rPr>
          <w:rFonts w:eastAsia="Times New Roman"/>
          <w:spacing w:val="-3"/>
          <w:sz w:val="18"/>
          <w:szCs w:val="18"/>
        </w:rPr>
        <w:t xml:space="preserve">имущественное положение; </w:t>
      </w:r>
      <w:r>
        <w:rPr>
          <w:rFonts w:eastAsia="Times New Roman"/>
          <w:spacing w:val="-1"/>
          <w:sz w:val="18"/>
          <w:szCs w:val="18"/>
        </w:rPr>
        <w:t>сведения об образовании;</w:t>
      </w:r>
    </w:p>
    <w:p w:rsidR="00000000" w:rsidRDefault="00C37F6B" w:rsidP="00C37F6B">
      <w:pPr>
        <w:numPr>
          <w:ilvl w:val="0"/>
          <w:numId w:val="25"/>
        </w:numPr>
        <w:shd w:val="clear" w:color="auto" w:fill="FFFFFF"/>
        <w:tabs>
          <w:tab w:val="left" w:pos="1073"/>
        </w:tabs>
        <w:spacing w:line="202" w:lineRule="exact"/>
        <w:ind w:left="720"/>
        <w:rPr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сведения о профессии;</w:t>
      </w:r>
    </w:p>
    <w:p w:rsidR="00000000" w:rsidRDefault="00C37F6B" w:rsidP="00C37F6B">
      <w:pPr>
        <w:numPr>
          <w:ilvl w:val="0"/>
          <w:numId w:val="25"/>
        </w:numPr>
        <w:shd w:val="clear" w:color="auto" w:fill="FFFFFF"/>
        <w:tabs>
          <w:tab w:val="left" w:pos="1073"/>
        </w:tabs>
        <w:spacing w:line="202" w:lineRule="exact"/>
        <w:ind w:left="720"/>
        <w:rPr>
          <w:sz w:val="18"/>
          <w:szCs w:val="18"/>
        </w:rPr>
      </w:pPr>
      <w:r>
        <w:rPr>
          <w:rFonts w:eastAsia="Times New Roman"/>
          <w:spacing w:val="-2"/>
          <w:sz w:val="18"/>
          <w:szCs w:val="18"/>
        </w:rPr>
        <w:t>сведения о доходах;</w:t>
      </w:r>
    </w:p>
    <w:p w:rsidR="00000000" w:rsidRDefault="00C37F6B" w:rsidP="00C37F6B">
      <w:pPr>
        <w:numPr>
          <w:ilvl w:val="0"/>
          <w:numId w:val="25"/>
        </w:numPr>
        <w:shd w:val="clear" w:color="auto" w:fill="FFFFFF"/>
        <w:tabs>
          <w:tab w:val="left" w:pos="1073"/>
        </w:tabs>
        <w:spacing w:line="202" w:lineRule="exact"/>
        <w:ind w:left="1073" w:right="6221" w:hanging="353"/>
        <w:rPr>
          <w:sz w:val="18"/>
          <w:szCs w:val="18"/>
        </w:rPr>
      </w:pPr>
      <w:r>
        <w:rPr>
          <w:rFonts w:eastAsia="Times New Roman"/>
          <w:spacing w:val="-3"/>
          <w:sz w:val="18"/>
          <w:szCs w:val="18"/>
        </w:rPr>
        <w:t xml:space="preserve">ведения о состоянии здоровья; </w:t>
      </w:r>
      <w:r>
        <w:rPr>
          <w:rFonts w:eastAsia="Times New Roman"/>
          <w:sz w:val="18"/>
          <w:szCs w:val="18"/>
        </w:rPr>
        <w:t>фотографии;</w:t>
      </w:r>
    </w:p>
    <w:p w:rsidR="00000000" w:rsidRDefault="00C37F6B" w:rsidP="00C37F6B">
      <w:pPr>
        <w:numPr>
          <w:ilvl w:val="0"/>
          <w:numId w:val="25"/>
        </w:numPr>
        <w:shd w:val="clear" w:color="auto" w:fill="FFFFFF"/>
        <w:tabs>
          <w:tab w:val="left" w:pos="1073"/>
        </w:tabs>
        <w:spacing w:line="202" w:lineRule="exact"/>
        <w:ind w:left="720"/>
        <w:rPr>
          <w:sz w:val="18"/>
          <w:szCs w:val="18"/>
        </w:rPr>
      </w:pPr>
      <w:r>
        <w:rPr>
          <w:rFonts w:eastAsia="Times New Roman"/>
          <w:spacing w:val="-6"/>
          <w:sz w:val="18"/>
          <w:szCs w:val="18"/>
        </w:rPr>
        <w:t>пол;</w:t>
      </w:r>
    </w:p>
    <w:p w:rsidR="00000000" w:rsidRDefault="00C37F6B" w:rsidP="00C37F6B">
      <w:pPr>
        <w:numPr>
          <w:ilvl w:val="0"/>
          <w:numId w:val="25"/>
        </w:numPr>
        <w:shd w:val="clear" w:color="auto" w:fill="FFFFFF"/>
        <w:tabs>
          <w:tab w:val="left" w:pos="1073"/>
        </w:tabs>
        <w:ind w:left="720"/>
        <w:rPr>
          <w:w w:val="88"/>
        </w:rPr>
      </w:pPr>
      <w:r>
        <w:rPr>
          <w:rFonts w:eastAsia="Times New Roman"/>
          <w:spacing w:val="-1"/>
          <w:w w:val="88"/>
        </w:rPr>
        <w:t>гражданство;</w:t>
      </w:r>
    </w:p>
    <w:p w:rsidR="00000000" w:rsidRDefault="00C37F6B">
      <w:pPr>
        <w:shd w:val="clear" w:color="auto" w:fill="FFFFFF"/>
        <w:spacing w:line="209" w:lineRule="exact"/>
        <w:ind w:left="1087" w:right="4838"/>
      </w:pPr>
      <w:r>
        <w:rPr>
          <w:rFonts w:eastAsia="Times New Roman"/>
          <w:spacing w:val="-2"/>
          <w:sz w:val="18"/>
          <w:szCs w:val="18"/>
        </w:rPr>
        <w:t xml:space="preserve">серия и номер паспорта, дата выдачи паспорта; </w:t>
      </w:r>
      <w:r>
        <w:rPr>
          <w:rFonts w:eastAsia="Times New Roman"/>
          <w:spacing w:val="-1"/>
          <w:sz w:val="18"/>
          <w:szCs w:val="18"/>
        </w:rPr>
        <w:t>сведения об учреждении выдавшем паспорт;</w:t>
      </w:r>
    </w:p>
    <w:p w:rsidR="00000000" w:rsidRDefault="00C37F6B" w:rsidP="00C37F6B">
      <w:pPr>
        <w:numPr>
          <w:ilvl w:val="0"/>
          <w:numId w:val="25"/>
        </w:numPr>
        <w:shd w:val="clear" w:color="auto" w:fill="FFFFFF"/>
        <w:tabs>
          <w:tab w:val="left" w:pos="1073"/>
        </w:tabs>
        <w:spacing w:line="209" w:lineRule="exact"/>
        <w:ind w:left="720"/>
        <w:rPr>
          <w:sz w:val="18"/>
          <w:szCs w:val="18"/>
        </w:rPr>
      </w:pPr>
      <w:r>
        <w:rPr>
          <w:rFonts w:eastAsia="Times New Roman"/>
          <w:spacing w:val="-2"/>
          <w:sz w:val="18"/>
          <w:szCs w:val="18"/>
        </w:rPr>
        <w:t>номер телефона;</w:t>
      </w:r>
    </w:p>
    <w:p w:rsidR="00000000" w:rsidRDefault="00C37F6B" w:rsidP="00C37F6B">
      <w:pPr>
        <w:numPr>
          <w:ilvl w:val="0"/>
          <w:numId w:val="25"/>
        </w:numPr>
        <w:shd w:val="clear" w:color="auto" w:fill="FFFFFF"/>
        <w:tabs>
          <w:tab w:val="left" w:pos="1073"/>
        </w:tabs>
        <w:spacing w:line="202" w:lineRule="exact"/>
        <w:ind w:left="720"/>
        <w:rPr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адрес электронной почты;</w:t>
      </w:r>
    </w:p>
    <w:p w:rsidR="00000000" w:rsidRDefault="00C37F6B" w:rsidP="00C37F6B">
      <w:pPr>
        <w:numPr>
          <w:ilvl w:val="0"/>
          <w:numId w:val="25"/>
        </w:numPr>
        <w:shd w:val="clear" w:color="auto" w:fill="FFFFFF"/>
        <w:tabs>
          <w:tab w:val="left" w:pos="1073"/>
        </w:tabs>
        <w:spacing w:line="202" w:lineRule="exact"/>
        <w:ind w:left="1073" w:right="4493" w:hanging="353"/>
        <w:rPr>
          <w:sz w:val="18"/>
          <w:szCs w:val="18"/>
        </w:rPr>
      </w:pPr>
      <w:r>
        <w:rPr>
          <w:rFonts w:eastAsia="Times New Roman"/>
          <w:spacing w:val="-2"/>
          <w:sz w:val="18"/>
          <w:szCs w:val="18"/>
        </w:rPr>
        <w:t xml:space="preserve">сведения о постановке на учет в налоговом органе; </w:t>
      </w:r>
      <w:r>
        <w:rPr>
          <w:rFonts w:eastAsia="Times New Roman"/>
          <w:spacing w:val="-1"/>
          <w:sz w:val="18"/>
          <w:szCs w:val="18"/>
        </w:rPr>
        <w:t>серия и номер полиса медицинского страхования;</w:t>
      </w:r>
    </w:p>
    <w:p w:rsidR="00000000" w:rsidRDefault="00C37F6B">
      <w:pPr>
        <w:shd w:val="clear" w:color="auto" w:fill="FFFFFF"/>
        <w:spacing w:line="202" w:lineRule="exact"/>
        <w:ind w:left="1094"/>
      </w:pPr>
      <w:r>
        <w:rPr>
          <w:rFonts w:eastAsia="Times New Roman"/>
          <w:spacing w:val="-1"/>
          <w:sz w:val="18"/>
          <w:szCs w:val="18"/>
        </w:rPr>
        <w:t>номер страхового с</w:t>
      </w:r>
      <w:r>
        <w:rPr>
          <w:rFonts w:eastAsia="Times New Roman"/>
          <w:spacing w:val="-1"/>
          <w:sz w:val="18"/>
          <w:szCs w:val="18"/>
        </w:rPr>
        <w:t>видетельства обязательного пенсионного страхования;</w:t>
      </w:r>
    </w:p>
    <w:p w:rsidR="00000000" w:rsidRDefault="00C37F6B" w:rsidP="00C37F6B">
      <w:pPr>
        <w:numPr>
          <w:ilvl w:val="0"/>
          <w:numId w:val="25"/>
        </w:numPr>
        <w:shd w:val="clear" w:color="auto" w:fill="FFFFFF"/>
        <w:tabs>
          <w:tab w:val="left" w:pos="1073"/>
        </w:tabs>
        <w:spacing w:line="202" w:lineRule="exact"/>
        <w:ind w:left="720"/>
        <w:rPr>
          <w:sz w:val="18"/>
          <w:szCs w:val="18"/>
        </w:rPr>
      </w:pPr>
      <w:r>
        <w:rPr>
          <w:rFonts w:eastAsia="Times New Roman"/>
          <w:spacing w:val="-2"/>
          <w:sz w:val="18"/>
          <w:szCs w:val="18"/>
        </w:rPr>
        <w:t>сведения о воинском учете;</w:t>
      </w:r>
    </w:p>
    <w:p w:rsidR="00000000" w:rsidRDefault="00C37F6B" w:rsidP="00C37F6B">
      <w:pPr>
        <w:numPr>
          <w:ilvl w:val="0"/>
          <w:numId w:val="25"/>
        </w:numPr>
        <w:shd w:val="clear" w:color="auto" w:fill="FFFFFF"/>
        <w:tabs>
          <w:tab w:val="left" w:pos="1073"/>
        </w:tabs>
        <w:spacing w:before="7" w:line="202" w:lineRule="exact"/>
        <w:ind w:left="1073" w:right="5875" w:hanging="353"/>
        <w:rPr>
          <w:sz w:val="18"/>
          <w:szCs w:val="18"/>
        </w:rPr>
      </w:pPr>
      <w:r>
        <w:rPr>
          <w:rFonts w:eastAsia="Times New Roman"/>
          <w:spacing w:val="-2"/>
          <w:sz w:val="18"/>
          <w:szCs w:val="18"/>
        </w:rPr>
        <w:t xml:space="preserve">сведения о социальных льготах; </w:t>
      </w:r>
      <w:r>
        <w:rPr>
          <w:rFonts w:eastAsia="Times New Roman"/>
          <w:spacing w:val="-3"/>
          <w:sz w:val="18"/>
          <w:szCs w:val="18"/>
        </w:rPr>
        <w:t xml:space="preserve">содержание служебного контракта; </w:t>
      </w:r>
      <w:r>
        <w:rPr>
          <w:rFonts w:eastAsia="Times New Roman"/>
          <w:spacing w:val="-2"/>
          <w:sz w:val="18"/>
          <w:szCs w:val="18"/>
        </w:rPr>
        <w:t>сведения о трудовой деятельности;</w:t>
      </w:r>
    </w:p>
    <w:p w:rsidR="00000000" w:rsidRDefault="00C37F6B" w:rsidP="00C37F6B">
      <w:pPr>
        <w:numPr>
          <w:ilvl w:val="0"/>
          <w:numId w:val="25"/>
        </w:numPr>
        <w:shd w:val="clear" w:color="auto" w:fill="FFFFFF"/>
        <w:tabs>
          <w:tab w:val="left" w:pos="1073"/>
        </w:tabs>
        <w:spacing w:line="202" w:lineRule="exact"/>
        <w:ind w:left="720"/>
        <w:rPr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должность;</w:t>
      </w:r>
    </w:p>
    <w:p w:rsidR="00000000" w:rsidRDefault="00C37F6B" w:rsidP="00C37F6B">
      <w:pPr>
        <w:numPr>
          <w:ilvl w:val="0"/>
          <w:numId w:val="25"/>
        </w:numPr>
        <w:shd w:val="clear" w:color="auto" w:fill="FFFFFF"/>
        <w:tabs>
          <w:tab w:val="left" w:pos="1073"/>
        </w:tabs>
        <w:spacing w:before="7" w:line="202" w:lineRule="exact"/>
        <w:ind w:left="1073" w:right="3110" w:hanging="353"/>
        <w:rPr>
          <w:sz w:val="18"/>
          <w:szCs w:val="18"/>
        </w:rPr>
      </w:pPr>
      <w:r>
        <w:rPr>
          <w:rFonts w:eastAsia="Times New Roman"/>
          <w:spacing w:val="-2"/>
          <w:sz w:val="18"/>
          <w:szCs w:val="18"/>
        </w:rPr>
        <w:t xml:space="preserve">сведения о повышении квалификации, переподготовке и </w:t>
      </w:r>
      <w:r>
        <w:rPr>
          <w:rFonts w:eastAsia="Times New Roman"/>
          <w:spacing w:val="-2"/>
          <w:sz w:val="18"/>
          <w:szCs w:val="18"/>
        </w:rPr>
        <w:t xml:space="preserve">аттестации; </w:t>
      </w:r>
      <w:r>
        <w:rPr>
          <w:rFonts w:eastAsia="Times New Roman"/>
          <w:sz w:val="18"/>
          <w:szCs w:val="18"/>
        </w:rPr>
        <w:t>место работы или учебы членов семьи;</w:t>
      </w:r>
    </w:p>
    <w:p w:rsidR="00000000" w:rsidRDefault="00C37F6B" w:rsidP="00C37F6B">
      <w:pPr>
        <w:numPr>
          <w:ilvl w:val="0"/>
          <w:numId w:val="25"/>
        </w:numPr>
        <w:shd w:val="clear" w:color="auto" w:fill="FFFFFF"/>
        <w:tabs>
          <w:tab w:val="left" w:pos="1073"/>
        </w:tabs>
        <w:spacing w:line="202" w:lineRule="exact"/>
        <w:ind w:left="720"/>
        <w:rPr>
          <w:sz w:val="18"/>
          <w:szCs w:val="18"/>
        </w:rPr>
      </w:pPr>
      <w:r>
        <w:rPr>
          <w:rFonts w:eastAsia="Times New Roman"/>
          <w:spacing w:val="-2"/>
          <w:sz w:val="18"/>
          <w:szCs w:val="18"/>
        </w:rPr>
        <w:t>сведения о судимости;</w:t>
      </w:r>
    </w:p>
    <w:p w:rsidR="00000000" w:rsidRDefault="00C37F6B" w:rsidP="00C37F6B">
      <w:pPr>
        <w:numPr>
          <w:ilvl w:val="0"/>
          <w:numId w:val="25"/>
        </w:numPr>
        <w:shd w:val="clear" w:color="auto" w:fill="FFFFFF"/>
        <w:tabs>
          <w:tab w:val="left" w:pos="1073"/>
        </w:tabs>
        <w:spacing w:before="7" w:line="202" w:lineRule="exact"/>
        <w:ind w:left="1073" w:right="4493" w:hanging="353"/>
        <w:rPr>
          <w:sz w:val="18"/>
          <w:szCs w:val="18"/>
        </w:rPr>
      </w:pPr>
      <w:r>
        <w:rPr>
          <w:rFonts w:eastAsia="Times New Roman"/>
          <w:spacing w:val="-2"/>
          <w:sz w:val="18"/>
          <w:szCs w:val="18"/>
        </w:rPr>
        <w:t xml:space="preserve">сведения о выписанных лекарственных средствах; </w:t>
      </w:r>
      <w:r>
        <w:rPr>
          <w:rFonts w:eastAsia="Times New Roman"/>
          <w:spacing w:val="-1"/>
          <w:sz w:val="18"/>
          <w:szCs w:val="18"/>
        </w:rPr>
        <w:t>содержание приказов по личному составу; основания к приказам по личному составу;</w:t>
      </w:r>
    </w:p>
    <w:p w:rsidR="00000000" w:rsidRDefault="00C37F6B">
      <w:pPr>
        <w:shd w:val="clear" w:color="auto" w:fill="FFFFFF"/>
        <w:spacing w:before="7" w:line="194" w:lineRule="exact"/>
        <w:ind w:left="1080"/>
      </w:pPr>
      <w:r>
        <w:rPr>
          <w:rFonts w:eastAsia="Times New Roman"/>
          <w:sz w:val="18"/>
          <w:szCs w:val="18"/>
        </w:rPr>
        <w:t>сведения  о награждении  государственными  наград</w:t>
      </w:r>
      <w:r>
        <w:rPr>
          <w:rFonts w:eastAsia="Times New Roman"/>
          <w:sz w:val="18"/>
          <w:szCs w:val="18"/>
        </w:rPr>
        <w:t>ами,  присвоении  почетных,  воинских  и  специальных званий.</w:t>
      </w:r>
    </w:p>
    <w:p w:rsidR="00000000" w:rsidRDefault="00C37F6B">
      <w:pPr>
        <w:shd w:val="clear" w:color="auto" w:fill="FFFFFF"/>
        <w:spacing w:before="202" w:line="266" w:lineRule="exact"/>
        <w:ind w:right="22"/>
        <w:jc w:val="both"/>
      </w:pPr>
      <w:r>
        <w:rPr>
          <w:rFonts w:eastAsia="Times New Roman"/>
          <w:sz w:val="24"/>
          <w:szCs w:val="24"/>
        </w:rPr>
        <w:t xml:space="preserve">Я предупрежден (а) о том, что в случае разглашения мной сведений, касающихся </w:t>
      </w:r>
      <w:r>
        <w:rPr>
          <w:rFonts w:eastAsia="Times New Roman"/>
          <w:spacing w:val="-1"/>
          <w:sz w:val="24"/>
          <w:szCs w:val="24"/>
        </w:rPr>
        <w:t xml:space="preserve">персональных данных или их утраты я несу ответственность в соответствии с действующим </w:t>
      </w:r>
      <w:r>
        <w:rPr>
          <w:rFonts w:eastAsia="Times New Roman"/>
          <w:sz w:val="24"/>
          <w:szCs w:val="24"/>
        </w:rPr>
        <w:t>законодательством РФ.</w:t>
      </w:r>
    </w:p>
    <w:p w:rsidR="00000000" w:rsidRDefault="00C37F6B">
      <w:pPr>
        <w:shd w:val="clear" w:color="auto" w:fill="FFFFFF"/>
        <w:tabs>
          <w:tab w:val="left" w:leader="underscore" w:pos="540"/>
          <w:tab w:val="left" w:leader="underscore" w:pos="2448"/>
          <w:tab w:val="left" w:leader="underscore" w:pos="3103"/>
          <w:tab w:val="left" w:pos="5623"/>
          <w:tab w:val="left" w:leader="underscore" w:pos="6840"/>
          <w:tab w:val="left" w:pos="8078"/>
          <w:tab w:val="left" w:leader="underscore" w:pos="9619"/>
        </w:tabs>
        <w:spacing w:before="274"/>
        <w:ind w:left="7"/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ab/>
        <w:t>»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2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5"/>
          <w:sz w:val="24"/>
          <w:szCs w:val="24"/>
        </w:rPr>
        <w:t>г.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/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:rsidR="00C37F6B" w:rsidRDefault="00C37F6B">
      <w:pPr>
        <w:shd w:val="clear" w:color="auto" w:fill="FFFFFF"/>
        <w:ind w:left="6833"/>
      </w:pPr>
      <w:r>
        <w:rPr>
          <w:spacing w:val="-10"/>
          <w:sz w:val="18"/>
          <w:szCs w:val="18"/>
        </w:rPr>
        <w:t>(</w:t>
      </w:r>
      <w:r>
        <w:rPr>
          <w:rFonts w:eastAsia="Times New Roman"/>
          <w:spacing w:val="-10"/>
          <w:sz w:val="18"/>
          <w:szCs w:val="18"/>
        </w:rPr>
        <w:t>подпись) (расшифровка подписи)</w:t>
      </w:r>
    </w:p>
    <w:sectPr w:rsidR="00C37F6B">
      <w:pgSz w:w="11909" w:h="16834"/>
      <w:pgMar w:top="997" w:right="705" w:bottom="360" w:left="157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CC6976"/>
    <w:lvl w:ilvl="0">
      <w:numFmt w:val="bullet"/>
      <w:lvlText w:val="*"/>
      <w:lvlJc w:val="left"/>
    </w:lvl>
  </w:abstractNum>
  <w:abstractNum w:abstractNumId="1">
    <w:nsid w:val="01A427E4"/>
    <w:multiLevelType w:val="singleLevel"/>
    <w:tmpl w:val="F6CCBB80"/>
    <w:lvl w:ilvl="0">
      <w:start w:val="3"/>
      <w:numFmt w:val="decimal"/>
      <w:lvlText w:val="2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0AD549E6"/>
    <w:multiLevelType w:val="singleLevel"/>
    <w:tmpl w:val="89AE5B02"/>
    <w:lvl w:ilvl="0">
      <w:start w:val="1"/>
      <w:numFmt w:val="decimal"/>
      <w:lvlText w:val="4.3.%1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>
    <w:nsid w:val="16C532C9"/>
    <w:multiLevelType w:val="singleLevel"/>
    <w:tmpl w:val="0E845490"/>
    <w:lvl w:ilvl="0">
      <w:start w:val="1"/>
      <w:numFmt w:val="decimal"/>
      <w:lvlText w:val="4.5.%1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4">
    <w:nsid w:val="1F831B70"/>
    <w:multiLevelType w:val="singleLevel"/>
    <w:tmpl w:val="827AEA7E"/>
    <w:lvl w:ilvl="0">
      <w:start w:val="3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5">
    <w:nsid w:val="21FA2C4A"/>
    <w:multiLevelType w:val="singleLevel"/>
    <w:tmpl w:val="912473CE"/>
    <w:lvl w:ilvl="0">
      <w:start w:val="16"/>
      <w:numFmt w:val="decimal"/>
      <w:lvlText w:val="2.%1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6">
    <w:nsid w:val="26A660FE"/>
    <w:multiLevelType w:val="singleLevel"/>
    <w:tmpl w:val="7E80964E"/>
    <w:lvl w:ilvl="0">
      <w:start w:val="5"/>
      <w:numFmt w:val="decimal"/>
      <w:lvlText w:val="5.5.%1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7">
    <w:nsid w:val="3FFB3B11"/>
    <w:multiLevelType w:val="singleLevel"/>
    <w:tmpl w:val="72E88C0C"/>
    <w:lvl w:ilvl="0">
      <w:start w:val="1"/>
      <w:numFmt w:val="decimal"/>
      <w:lvlText w:val="5.5.%1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8">
    <w:nsid w:val="44AF27DF"/>
    <w:multiLevelType w:val="singleLevel"/>
    <w:tmpl w:val="B1B26654"/>
    <w:lvl w:ilvl="0">
      <w:start w:val="14"/>
      <w:numFmt w:val="decimal"/>
      <w:lvlText w:val="2.%1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9">
    <w:nsid w:val="49FF6D31"/>
    <w:multiLevelType w:val="singleLevel"/>
    <w:tmpl w:val="7CCC2ADE"/>
    <w:lvl w:ilvl="0">
      <w:start w:val="1"/>
      <w:numFmt w:val="decimal"/>
      <w:lvlText w:val="4.1.%1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0">
    <w:nsid w:val="504C4A9E"/>
    <w:multiLevelType w:val="singleLevel"/>
    <w:tmpl w:val="8E8AAB42"/>
    <w:lvl w:ilvl="0">
      <w:start w:val="1"/>
      <w:numFmt w:val="decimal"/>
      <w:lvlText w:val="7.%1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1">
    <w:nsid w:val="621913E2"/>
    <w:multiLevelType w:val="singleLevel"/>
    <w:tmpl w:val="DCFEB4FA"/>
    <w:lvl w:ilvl="0">
      <w:start w:val="8"/>
      <w:numFmt w:val="decimal"/>
      <w:lvlText w:val="2.%1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2">
    <w:nsid w:val="66E11F70"/>
    <w:multiLevelType w:val="singleLevel"/>
    <w:tmpl w:val="7DEA0734"/>
    <w:lvl w:ilvl="0">
      <w:start w:val="5"/>
      <w:numFmt w:val="decimal"/>
      <w:lvlText w:val="2.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3">
    <w:nsid w:val="78595199"/>
    <w:multiLevelType w:val="singleLevel"/>
    <w:tmpl w:val="23168FEE"/>
    <w:lvl w:ilvl="0">
      <w:start w:val="2"/>
      <w:numFmt w:val="decimal"/>
      <w:lvlText w:val="4.4.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3"/>
        <w:numFmt w:val="decimal"/>
        <w:lvlText w:val="2.%1"/>
        <w:legacy w:legacy="1" w:legacySpace="0" w:legacyIndent="4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11"/>
  </w:num>
  <w:num w:numId="5">
    <w:abstractNumId w:val="8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71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4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3"/>
  </w:num>
  <w:num w:numId="21">
    <w:abstractNumId w:val="3"/>
  </w:num>
  <w:num w:numId="22">
    <w:abstractNumId w:val="7"/>
  </w:num>
  <w:num w:numId="23">
    <w:abstractNumId w:val="6"/>
  </w:num>
  <w:num w:numId="24">
    <w:abstractNumId w:val="10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70B40"/>
    <w:rsid w:val="00A70B40"/>
    <w:rsid w:val="00C3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lrc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4764</Words>
  <Characters>27159</Characters>
  <Application>Microsoft Office Word</Application>
  <DocSecurity>0</DocSecurity>
  <Lines>226</Lines>
  <Paragraphs>63</Paragraphs>
  <ScaleCrop>false</ScaleCrop>
  <Company/>
  <LinksUpToDate>false</LinksUpToDate>
  <CharactersWithSpaces>31860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KMBT_C284-20160615160028</dc:title>
  <dc:creator>Бадрызлов Антон Михайлович</dc:creator>
  <cp:lastModifiedBy>Бадрызлов Антон Михайлович</cp:lastModifiedBy>
  <cp:revision>1</cp:revision>
  <dcterms:created xsi:type="dcterms:W3CDTF">2021-04-13T07:31:00Z</dcterms:created>
  <dcterms:modified xsi:type="dcterms:W3CDTF">2021-04-13T07:31:00Z</dcterms:modified>
</cp:coreProperties>
</file>